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0A5" w:rsidRPr="00BF39FB" w:rsidRDefault="00BC60A5" w:rsidP="00BF39F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ПОЛОЖЕНИЕ</w:t>
      </w:r>
      <w:r w:rsidRPr="00BF39FB">
        <w:rPr>
          <w:rFonts w:ascii="Times New Roman" w:hAnsi="Times New Roman" w:cs="Times New Roman"/>
          <w:sz w:val="28"/>
          <w:szCs w:val="28"/>
        </w:rPr>
        <w:br/>
        <w:t>о поэтическом видео конкурсе чтецов «Подвигу народов жить в веках», посвящённом празднованию 75-летия Победы в Великой Отечественной войне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9FB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C60A5" w:rsidRPr="00BF39FB" w:rsidRDefault="00BC60A5" w:rsidP="00BF39F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Поэтический видеоконкурс чтецов «Подвигу народа жить в веках» (далее – «Конкурс») проводится </w:t>
      </w:r>
      <w:r w:rsidRPr="00ED4D07">
        <w:rPr>
          <w:rFonts w:ascii="Times New Roman" w:hAnsi="Times New Roman" w:cs="Times New Roman"/>
          <w:b/>
          <w:sz w:val="28"/>
          <w:szCs w:val="28"/>
        </w:rPr>
        <w:t>с 25 апреля по 05 мая 2020</w:t>
      </w:r>
      <w:r w:rsidRPr="00BF39FB">
        <w:rPr>
          <w:rFonts w:ascii="Times New Roman" w:hAnsi="Times New Roman" w:cs="Times New Roman"/>
          <w:sz w:val="28"/>
          <w:szCs w:val="28"/>
        </w:rPr>
        <w:t xml:space="preserve"> года среди жителей Большемуртинского района, находящихся в условиях временной домашней самоизоляции </w:t>
      </w:r>
      <w:r w:rsidRPr="00BF39F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r w:rsidRPr="00BF39FB">
        <w:rPr>
          <w:rFonts w:ascii="Times New Roman" w:hAnsi="Times New Roman" w:cs="Times New Roman"/>
          <w:sz w:val="28"/>
          <w:szCs w:val="28"/>
        </w:rPr>
        <w:t>связи с угрозой распространения новой коронавирусной инфекции (2019-nCoV).</w:t>
      </w:r>
    </w:p>
    <w:p w:rsidR="00BC60A5" w:rsidRPr="00BF39FB" w:rsidRDefault="00BC60A5" w:rsidP="00BF39F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В Конкурсе могут принять  все желающие от 7 до 65 лет, согласные с настоящим Положением и условиями проведения Конкурса.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60A5" w:rsidRPr="00BF39FB" w:rsidRDefault="00BC60A5" w:rsidP="00BF39F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9FB">
        <w:rPr>
          <w:rFonts w:ascii="Times New Roman" w:hAnsi="Times New Roman" w:cs="Times New Roman"/>
          <w:b/>
          <w:sz w:val="28"/>
          <w:szCs w:val="28"/>
        </w:rPr>
        <w:t>Цели и задачи Конкура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Цель Конкурса</w:t>
      </w:r>
      <w:r w:rsidRPr="00BF39FB">
        <w:rPr>
          <w:rFonts w:ascii="Times New Roman" w:hAnsi="Times New Roman" w:cs="Times New Roman"/>
          <w:sz w:val="28"/>
          <w:szCs w:val="28"/>
        </w:rPr>
        <w:t xml:space="preserve"> – создание условий для творческого самовыражения, приобщения к всенародному чувству благодарности поколению победителей в Великой Отечественной войне 1941-1945 гг., сохранению памяти о подвиге народа-победителя, единству и сплочению всех поколений в дни новых нелегких испытаний.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Конкурс способствует пропаганде поэзии, искусства художественного чтения, развитию культуры русского языка.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Задачи конкурса: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 – организация культурно-массовых мероприятия для жителей региона в современном виртуальном формате;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– пополнение информационно-методической базы видеозаписей исполнения стихов, посвящённых Великой Отечественной войне, для дальнейшего её использования при изучении русской литературы, истории и проведении мероприятий патриотического характера;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– выявление и поощрение талантливых исполнителей поэтических произведений, развитие чтецкого мастерства и искусства публичного чтения стихотворений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Организаторы Конкурса:</w:t>
      </w:r>
    </w:p>
    <w:p w:rsidR="00BC60A5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культуры «Централизованная клубная система </w:t>
      </w:r>
      <w:proofErr w:type="spellStart"/>
      <w:r w:rsidRPr="00BF39FB">
        <w:rPr>
          <w:rFonts w:ascii="Times New Roman" w:hAnsi="Times New Roman" w:cs="Times New Roman"/>
          <w:sz w:val="28"/>
          <w:szCs w:val="28"/>
        </w:rPr>
        <w:t>Большемуртинского</w:t>
      </w:r>
      <w:proofErr w:type="spellEnd"/>
      <w:r w:rsidRPr="00BF39FB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0F10F7" w:rsidRPr="00BF39FB" w:rsidRDefault="000F10F7" w:rsidP="00BF39FB">
      <w:pPr>
        <w:pStyle w:val="a8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Порядок проведения Конкурса</w:t>
      </w:r>
      <w:r w:rsidR="000F10F7">
        <w:rPr>
          <w:rFonts w:ascii="Times New Roman" w:hAnsi="Times New Roman" w:cs="Times New Roman"/>
          <w:i/>
          <w:sz w:val="28"/>
          <w:szCs w:val="28"/>
        </w:rPr>
        <w:t>:</w:t>
      </w:r>
    </w:p>
    <w:p w:rsidR="00BF39FB" w:rsidRPr="00BF39FB" w:rsidRDefault="00BC60A5" w:rsidP="00BF39F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F39FB">
        <w:rPr>
          <w:rFonts w:ascii="Times New Roman" w:hAnsi="Times New Roman" w:cs="Times New Roman"/>
          <w:sz w:val="28"/>
          <w:szCs w:val="28"/>
        </w:rPr>
        <w:t>4.1. На Конкурс принимаются профессиональные и любительские видеоматериалы с видеозаписью сольного чтения одного стихотворения любого автора в соответствии с условиями и тематикой Конкурса.</w:t>
      </w:r>
      <w:r w:rsidR="00BF39FB" w:rsidRPr="00BF39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Каждый </w:t>
      </w:r>
      <w:proofErr w:type="gramStart"/>
      <w:r w:rsidR="00BF39FB" w:rsidRPr="00BF39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конкурсант  представляют</w:t>
      </w:r>
      <w:proofErr w:type="gramEnd"/>
      <w:r w:rsidR="00BF39FB" w:rsidRPr="00BF39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1 произведение ( стихотворение, проза)  в соответствии с заданной тематикой.</w:t>
      </w:r>
    </w:p>
    <w:p w:rsidR="00BF39FB" w:rsidRPr="00BF39FB" w:rsidRDefault="00BF39FB" w:rsidP="00BF39F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F39FB" w:rsidRPr="00BF39FB" w:rsidRDefault="00BF39FB" w:rsidP="00BF39F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F39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Время выступление чтеца – до 5 мин.</w:t>
      </w:r>
    </w:p>
    <w:p w:rsidR="00BF39FB" w:rsidRPr="00BF39FB" w:rsidRDefault="00BF39FB" w:rsidP="00BF39F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F39FB" w:rsidRPr="00BF39FB" w:rsidRDefault="00BF39FB" w:rsidP="00BF39FB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9F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 ходе конкурсных состязаний участник декламирует произведение по памяти или с использованием печатного текста.</w:t>
      </w:r>
    </w:p>
    <w:p w:rsidR="00BC60A5" w:rsidRPr="00BF39FB" w:rsidRDefault="00BC60A5" w:rsidP="00E02CA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4.2. </w:t>
      </w:r>
      <w:r w:rsidRPr="00BF39FB">
        <w:rPr>
          <w:rFonts w:ascii="Times New Roman" w:eastAsia="Times New Roman" w:hAnsi="Times New Roman" w:cs="Times New Roman"/>
          <w:sz w:val="28"/>
          <w:szCs w:val="28"/>
        </w:rPr>
        <w:t xml:space="preserve">Рекомендуемое разрешение видеозаписи 1920х1080, формат mp4 или </w:t>
      </w:r>
      <w:proofErr w:type="spellStart"/>
      <w:r w:rsidRPr="00BF39FB">
        <w:rPr>
          <w:rFonts w:ascii="Times New Roman" w:eastAsia="Times New Roman" w:hAnsi="Times New Roman" w:cs="Times New Roman"/>
          <w:sz w:val="28"/>
          <w:szCs w:val="28"/>
        </w:rPr>
        <w:t>mov</w:t>
      </w:r>
      <w:proofErr w:type="spellEnd"/>
      <w:r w:rsidRPr="00BF39FB">
        <w:rPr>
          <w:rFonts w:ascii="Times New Roman" w:eastAsia="Times New Roman" w:hAnsi="Times New Roman" w:cs="Times New Roman"/>
          <w:sz w:val="28"/>
          <w:szCs w:val="28"/>
        </w:rPr>
        <w:t>. В</w:t>
      </w:r>
      <w:r w:rsidRPr="00BF39FB">
        <w:rPr>
          <w:rFonts w:ascii="Times New Roman" w:hAnsi="Times New Roman" w:cs="Times New Roman"/>
          <w:sz w:val="28"/>
          <w:szCs w:val="28"/>
        </w:rPr>
        <w:t>ремя записи – до 5 минут, допускаются все необходимые и достаточные художественные, музыкальные, сценические, постановочные, видео- и аудио-спецэффекты.</w:t>
      </w:r>
    </w:p>
    <w:p w:rsidR="005565D6" w:rsidRPr="00BF39FB" w:rsidRDefault="00BC60A5" w:rsidP="00E02CA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4.3. </w:t>
      </w:r>
      <w:r w:rsidR="00722105">
        <w:rPr>
          <w:rFonts w:ascii="Times New Roman" w:hAnsi="Times New Roman" w:cs="Times New Roman"/>
          <w:sz w:val="28"/>
          <w:szCs w:val="28"/>
        </w:rPr>
        <w:t xml:space="preserve">Инструкция об отправке конкурсной видеозаписи размещена в группе </w:t>
      </w:r>
      <w:proofErr w:type="spellStart"/>
      <w:r w:rsidR="0072210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72210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  <w:lang w:val="en-US"/>
          </w:rPr>
          <w:t>https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</w:rPr>
          <w:t>://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  <w:lang w:val="en-US"/>
          </w:rPr>
          <w:t>vk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</w:rPr>
          <w:t>.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  <w:lang w:val="en-US"/>
          </w:rPr>
          <w:t>com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</w:rPr>
          <w:t>/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  <w:lang w:val="en-US"/>
          </w:rPr>
          <w:t>dk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</w:rPr>
          <w:t>_</w:t>
        </w:r>
        <w:r w:rsidR="00A00E12" w:rsidRPr="00A00E12">
          <w:rPr>
            <w:rStyle w:val="a9"/>
            <w:rFonts w:ascii="Times New Roman" w:hAnsi="Times New Roman" w:cs="Times New Roman"/>
            <w:color w:val="FF0000"/>
            <w:sz w:val="28"/>
            <w:szCs w:val="28"/>
            <w:lang w:val="en-US"/>
          </w:rPr>
          <w:t>bmurta</w:t>
        </w:r>
      </w:hyperlink>
      <w:r w:rsidR="00A00E12">
        <w:rPr>
          <w:rFonts w:ascii="Times New Roman" w:hAnsi="Times New Roman" w:cs="Times New Roman"/>
          <w:sz w:val="28"/>
          <w:szCs w:val="28"/>
        </w:rPr>
        <w:t xml:space="preserve"> и на странице в Одноклассниках 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https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:// 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ok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  <w:proofErr w:type="spellStart"/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ru</w:t>
      </w:r>
      <w:proofErr w:type="spellEnd"/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</w:rPr>
        <w:t>/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dk</w:t>
      </w:r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  <w:proofErr w:type="spellStart"/>
      <w:r w:rsidR="00A00E12" w:rsidRPr="00A00E12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bmurta</w:t>
      </w:r>
      <w:proofErr w:type="spellEnd"/>
      <w:r w:rsidR="00722105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hyperlink r:id="rId8" w:history="1"/>
      <w:r w:rsidRPr="00BF39FB">
        <w:rPr>
          <w:rFonts w:ascii="Times New Roman" w:hAnsi="Times New Roman" w:cs="Times New Roman"/>
          <w:sz w:val="28"/>
          <w:szCs w:val="28"/>
        </w:rPr>
        <w:t xml:space="preserve"> </w:t>
      </w:r>
      <w:r w:rsidR="00722105">
        <w:rPr>
          <w:rFonts w:ascii="Times New Roman" w:hAnsi="Times New Roman" w:cs="Times New Roman"/>
          <w:sz w:val="28"/>
          <w:szCs w:val="28"/>
        </w:rPr>
        <w:t xml:space="preserve">Видеозапись необходимо отправить </w:t>
      </w:r>
      <w:r w:rsidR="00722105" w:rsidRPr="00BF39FB">
        <w:rPr>
          <w:rFonts w:ascii="Times New Roman" w:hAnsi="Times New Roman" w:cs="Times New Roman"/>
          <w:sz w:val="28"/>
          <w:szCs w:val="28"/>
        </w:rPr>
        <w:t xml:space="preserve">до 05 </w:t>
      </w:r>
      <w:r w:rsidR="00722105">
        <w:rPr>
          <w:rFonts w:ascii="Times New Roman" w:hAnsi="Times New Roman" w:cs="Times New Roman"/>
          <w:sz w:val="28"/>
          <w:szCs w:val="28"/>
        </w:rPr>
        <w:t>мая</w:t>
      </w:r>
      <w:r w:rsidR="00722105" w:rsidRPr="00BF39FB">
        <w:rPr>
          <w:rFonts w:ascii="Times New Roman" w:hAnsi="Times New Roman" w:cs="Times New Roman"/>
          <w:sz w:val="28"/>
          <w:szCs w:val="28"/>
        </w:rPr>
        <w:t xml:space="preserve"> 2020 года включительно</w:t>
      </w:r>
      <w:r w:rsidR="00722105">
        <w:rPr>
          <w:rFonts w:ascii="Times New Roman" w:hAnsi="Times New Roman" w:cs="Times New Roman"/>
          <w:sz w:val="28"/>
          <w:szCs w:val="28"/>
        </w:rPr>
        <w:t>,</w:t>
      </w:r>
      <w:r w:rsidR="00722105" w:rsidRPr="00BF39FB">
        <w:rPr>
          <w:rFonts w:ascii="Times New Roman" w:hAnsi="Times New Roman" w:cs="Times New Roman"/>
          <w:sz w:val="28"/>
          <w:szCs w:val="28"/>
        </w:rPr>
        <w:t xml:space="preserve"> </w:t>
      </w:r>
      <w:r w:rsidRPr="00BF39FB">
        <w:rPr>
          <w:rFonts w:ascii="Times New Roman" w:hAnsi="Times New Roman" w:cs="Times New Roman"/>
          <w:sz w:val="28"/>
          <w:szCs w:val="28"/>
        </w:rPr>
        <w:t xml:space="preserve">с </w:t>
      </w:r>
      <w:r w:rsidRPr="00722105">
        <w:rPr>
          <w:rFonts w:ascii="Times New Roman" w:hAnsi="Times New Roman" w:cs="Times New Roman"/>
          <w:sz w:val="28"/>
          <w:szCs w:val="28"/>
        </w:rPr>
        <w:t>пометкой «Победа»</w:t>
      </w:r>
      <w:r w:rsidRPr="00BF39FB">
        <w:rPr>
          <w:rFonts w:ascii="Times New Roman" w:hAnsi="Times New Roman" w:cs="Times New Roman"/>
          <w:sz w:val="28"/>
          <w:szCs w:val="28"/>
        </w:rPr>
        <w:t xml:space="preserve"> </w:t>
      </w:r>
      <w:r w:rsidR="00722105">
        <w:rPr>
          <w:rFonts w:ascii="Times New Roman" w:hAnsi="Times New Roman" w:cs="Times New Roman"/>
          <w:sz w:val="28"/>
          <w:szCs w:val="28"/>
        </w:rPr>
        <w:t>и</w:t>
      </w:r>
      <w:r w:rsidRPr="00BF39FB">
        <w:rPr>
          <w:rFonts w:ascii="Times New Roman" w:hAnsi="Times New Roman" w:cs="Times New Roman"/>
          <w:sz w:val="28"/>
          <w:szCs w:val="28"/>
        </w:rPr>
        <w:t xml:space="preserve"> указанием авторов конкурсного стихотворения</w:t>
      </w:r>
      <w:r w:rsidR="00722105">
        <w:rPr>
          <w:rFonts w:ascii="Times New Roman" w:hAnsi="Times New Roman" w:cs="Times New Roman"/>
          <w:sz w:val="28"/>
          <w:szCs w:val="28"/>
        </w:rPr>
        <w:t xml:space="preserve">, </w:t>
      </w:r>
      <w:r w:rsidRPr="00BF39FB">
        <w:rPr>
          <w:rFonts w:ascii="Times New Roman" w:hAnsi="Times New Roman" w:cs="Times New Roman"/>
          <w:sz w:val="28"/>
          <w:szCs w:val="28"/>
        </w:rPr>
        <w:t>данных об исполнителе (фамилия, имя, отчество и дата рождения), а также контактной информации для обратной связи</w:t>
      </w:r>
      <w:r w:rsidR="005565D6" w:rsidRPr="00BF39FB">
        <w:rPr>
          <w:rFonts w:ascii="Times New Roman" w:hAnsi="Times New Roman" w:cs="Times New Roman"/>
          <w:sz w:val="28"/>
          <w:szCs w:val="28"/>
        </w:rPr>
        <w:t>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4.4. На конкурс не принимаются работы авторов, не согласных с условиями Конкурсного отбора, выходящие за рамки указанной тематики и искажающие исторические факты событий Великой Отечественной </w:t>
      </w:r>
      <w:bookmarkStart w:id="0" w:name="_GoBack"/>
      <w:bookmarkEnd w:id="0"/>
      <w:r w:rsidRPr="00BF39FB">
        <w:rPr>
          <w:rFonts w:ascii="Times New Roman" w:hAnsi="Times New Roman" w:cs="Times New Roman"/>
          <w:sz w:val="28"/>
          <w:szCs w:val="28"/>
        </w:rPr>
        <w:t>войны, порочащие честь и достоинство людей, причастных к Великой Победе.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4.5. Присылая работы на Конкурс, авторы и исполнители передают неисключительное право на публикацию присланных материалов и соглашаются на использование своих персональных данных в рамках задач Конкурса.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4.6. Для публикации конкурсных видеоматериалов используются информационные сайты, группы в социальных сетях. Размещение материалов осуществляется на основании решений конкурсной комиссии.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5. Номинации Конкурса: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исполнители от 6 до 16 лет включительно;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- исполнители от 17 до </w:t>
      </w:r>
      <w:r w:rsidR="005565D6" w:rsidRPr="00BF39FB">
        <w:rPr>
          <w:rFonts w:ascii="Times New Roman" w:hAnsi="Times New Roman" w:cs="Times New Roman"/>
          <w:sz w:val="28"/>
          <w:szCs w:val="28"/>
        </w:rPr>
        <w:t>50</w:t>
      </w:r>
      <w:r w:rsidRPr="00BF39FB">
        <w:rPr>
          <w:rFonts w:ascii="Times New Roman" w:hAnsi="Times New Roman" w:cs="Times New Roman"/>
          <w:sz w:val="28"/>
          <w:szCs w:val="28"/>
        </w:rPr>
        <w:t xml:space="preserve"> лет включительно;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- исполнители от </w:t>
      </w:r>
      <w:r w:rsidR="005565D6" w:rsidRPr="00BF39FB">
        <w:rPr>
          <w:rFonts w:ascii="Times New Roman" w:hAnsi="Times New Roman" w:cs="Times New Roman"/>
          <w:sz w:val="28"/>
          <w:szCs w:val="28"/>
        </w:rPr>
        <w:t>5</w:t>
      </w:r>
      <w:r w:rsidRPr="00BF39FB">
        <w:rPr>
          <w:rFonts w:ascii="Times New Roman" w:hAnsi="Times New Roman" w:cs="Times New Roman"/>
          <w:sz w:val="28"/>
          <w:szCs w:val="28"/>
        </w:rPr>
        <w:t>0 лет и старше.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Конкурсная комиссия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6.1. Конкурсная комиссия в составе не менее </w:t>
      </w:r>
      <w:r w:rsidR="00145F55" w:rsidRPr="00BF39FB">
        <w:rPr>
          <w:rFonts w:ascii="Times New Roman" w:hAnsi="Times New Roman" w:cs="Times New Roman"/>
          <w:sz w:val="28"/>
          <w:szCs w:val="28"/>
        </w:rPr>
        <w:t>5</w:t>
      </w:r>
      <w:r w:rsidRPr="00BF39FB">
        <w:rPr>
          <w:rFonts w:ascii="Times New Roman" w:hAnsi="Times New Roman" w:cs="Times New Roman"/>
          <w:sz w:val="28"/>
          <w:szCs w:val="28"/>
        </w:rPr>
        <w:t xml:space="preserve"> человек формируется из числа </w:t>
      </w:r>
      <w:r w:rsidR="00145F55" w:rsidRPr="00BF39FB">
        <w:rPr>
          <w:rFonts w:ascii="Times New Roman" w:hAnsi="Times New Roman" w:cs="Times New Roman"/>
          <w:sz w:val="28"/>
          <w:szCs w:val="28"/>
        </w:rPr>
        <w:t xml:space="preserve"> работников МБУК « ЦКС Большемуртинского района» и Отдела Культуры и кино.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6.2. Конкурсная комиссия по итогам Конкурса определяет победителей, занявших I, II и III места в каждой из 3-х номинаций на закрытом</w:t>
      </w:r>
      <w:r w:rsidR="00145F55" w:rsidRPr="00BF39FB">
        <w:rPr>
          <w:rFonts w:ascii="Times New Roman" w:hAnsi="Times New Roman" w:cs="Times New Roman"/>
          <w:sz w:val="28"/>
          <w:szCs w:val="28"/>
        </w:rPr>
        <w:t xml:space="preserve"> онлайн</w:t>
      </w:r>
      <w:r w:rsidRPr="00BF39FB">
        <w:rPr>
          <w:rFonts w:ascii="Times New Roman" w:hAnsi="Times New Roman" w:cs="Times New Roman"/>
          <w:sz w:val="28"/>
          <w:szCs w:val="28"/>
        </w:rPr>
        <w:t xml:space="preserve"> заседании. Заседание конкурсной комиссии считается правомочным, если на нем присутствует не менее двух третей от общего числа его членов. 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6.3. Голосование проходит путем заполнения оценочного листа каждым членом конкурсной комиссии. Оценочный лист формируется на основе критериев оценки выступлений по 10-балльной шкале по каждому из установленных критериев. Итоговая оценка определяется путем суммирования баллов, проставленных участнику всеми членами конкурсной комиссии.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6.4. Решения конкурсной комиссии об определении победителей в соответствующих номинациях оформляются протоколом заседания конкурсной комиссии. Протокол заседания конкурсной комиссии подписывает председатель конкурсной комиссии.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lastRenderedPageBreak/>
        <w:t>6.5. Решение конкурсной комиссии является окончательным и пересмотру не подлежит.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 xml:space="preserve">7. Критерии оценки выступлений: 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соответствие представленного произведения тематике конкурса;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соответствие выступления заданным временным рамкам конкурса;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выразительность и чёткость речи;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эмоциональность и артистичность;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>- внешний вид чтеца (приветствуется использование элементов сценического костюма и дополнительного реквизита).</w:t>
      </w: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C60A5" w:rsidRPr="00BF39FB" w:rsidRDefault="00BC60A5" w:rsidP="00BF39FB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9FB">
        <w:rPr>
          <w:rFonts w:ascii="Times New Roman" w:hAnsi="Times New Roman" w:cs="Times New Roman"/>
          <w:i/>
          <w:sz w:val="28"/>
          <w:szCs w:val="28"/>
        </w:rPr>
        <w:t>Награждение победителей Конкурса</w:t>
      </w:r>
    </w:p>
    <w:p w:rsidR="00145F55" w:rsidRPr="00BF39FB" w:rsidRDefault="00BC60A5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39FB">
        <w:rPr>
          <w:rFonts w:ascii="Times New Roman" w:hAnsi="Times New Roman" w:cs="Times New Roman"/>
          <w:sz w:val="28"/>
          <w:szCs w:val="28"/>
        </w:rPr>
        <w:t xml:space="preserve">8.1. </w:t>
      </w:r>
      <w:r w:rsidR="00145F55" w:rsidRPr="00BF39FB">
        <w:rPr>
          <w:rFonts w:ascii="Times New Roman" w:hAnsi="Times New Roman" w:cs="Times New Roman"/>
          <w:sz w:val="28"/>
          <w:szCs w:val="28"/>
        </w:rPr>
        <w:t xml:space="preserve"> Все участники конкурса награждаются грамотами за участие. Победители конкурса  </w:t>
      </w:r>
      <w:r w:rsidR="00BF39FB" w:rsidRPr="00BF39FB">
        <w:rPr>
          <w:rFonts w:ascii="Times New Roman" w:hAnsi="Times New Roman" w:cs="Times New Roman"/>
          <w:sz w:val="28"/>
          <w:szCs w:val="28"/>
        </w:rPr>
        <w:t xml:space="preserve"> награждаются дипломами </w:t>
      </w:r>
      <w:r w:rsidR="00BF39FB" w:rsidRPr="00BF39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A79BA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145F55" w:rsidRPr="00BF39FB">
        <w:rPr>
          <w:rFonts w:ascii="Times New Roman" w:hAnsi="Times New Roman" w:cs="Times New Roman"/>
          <w:sz w:val="28"/>
          <w:szCs w:val="28"/>
        </w:rPr>
        <w:t>.</w:t>
      </w:r>
      <w:r w:rsidR="003A79BA">
        <w:rPr>
          <w:rFonts w:ascii="Times New Roman" w:hAnsi="Times New Roman" w:cs="Times New Roman"/>
          <w:sz w:val="28"/>
          <w:szCs w:val="28"/>
        </w:rPr>
        <w:t xml:space="preserve"> Грамоты и дипломы будут отправлены на электронные адреса конкурсантов.</w:t>
      </w:r>
    </w:p>
    <w:p w:rsidR="000E28BF" w:rsidRPr="00BF39FB" w:rsidRDefault="000E28BF" w:rsidP="00BF39F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sectPr w:rsidR="000E28BF" w:rsidRPr="00BF39FB" w:rsidSect="00BC60A5">
      <w:footerReference w:type="default" r:id="rId9"/>
      <w:pgSz w:w="11906" w:h="16838"/>
      <w:pgMar w:top="709" w:right="850" w:bottom="1134" w:left="1134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E7F" w:rsidRDefault="00724E7F" w:rsidP="000F3CC3">
      <w:pPr>
        <w:spacing w:after="0" w:line="240" w:lineRule="auto"/>
      </w:pPr>
      <w:r>
        <w:separator/>
      </w:r>
    </w:p>
  </w:endnote>
  <w:endnote w:type="continuationSeparator" w:id="0">
    <w:p w:rsidR="00724E7F" w:rsidRDefault="00724E7F" w:rsidP="000F3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39857"/>
    </w:sdtPr>
    <w:sdtEndPr/>
    <w:sdtContent>
      <w:p w:rsidR="00FF4C2C" w:rsidRDefault="00A00E12" w:rsidP="005E24C8">
        <w:pPr>
          <w:pStyle w:val="a4"/>
          <w:tabs>
            <w:tab w:val="left" w:pos="2175"/>
            <w:tab w:val="right" w:pos="9922"/>
          </w:tabs>
        </w:pPr>
        <w:r>
          <w:tab/>
        </w:r>
        <w:r>
          <w:tab/>
        </w:r>
        <w:r>
          <w:tab/>
        </w:r>
        <w:r>
          <w:tab/>
        </w:r>
        <w:r w:rsidR="00000549"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 w:rsidR="00000549">
          <w:rPr>
            <w:noProof/>
          </w:rPr>
          <w:fldChar w:fldCharType="separate"/>
        </w:r>
        <w:r w:rsidR="003A79BA">
          <w:rPr>
            <w:noProof/>
          </w:rPr>
          <w:t>3</w:t>
        </w:r>
        <w:r w:rsidR="00000549">
          <w:rPr>
            <w:noProof/>
          </w:rPr>
          <w:fldChar w:fldCharType="end"/>
        </w:r>
      </w:p>
    </w:sdtContent>
  </w:sdt>
  <w:p w:rsidR="00FF4C2C" w:rsidRDefault="00724E7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E7F" w:rsidRDefault="00724E7F" w:rsidP="000F3CC3">
      <w:pPr>
        <w:spacing w:after="0" w:line="240" w:lineRule="auto"/>
      </w:pPr>
      <w:r>
        <w:separator/>
      </w:r>
    </w:p>
  </w:footnote>
  <w:footnote w:type="continuationSeparator" w:id="0">
    <w:p w:rsidR="00724E7F" w:rsidRDefault="00724E7F" w:rsidP="000F3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07AA1"/>
    <w:multiLevelType w:val="multilevel"/>
    <w:tmpl w:val="FE2A3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  <w:b/>
        <w:i/>
      </w:rPr>
    </w:lvl>
  </w:abstractNum>
  <w:abstractNum w:abstractNumId="1" w15:restartNumberingAfterBreak="0">
    <w:nsid w:val="4206182A"/>
    <w:multiLevelType w:val="multilevel"/>
    <w:tmpl w:val="6388F82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" w15:restartNumberingAfterBreak="0">
    <w:nsid w:val="574D62C3"/>
    <w:multiLevelType w:val="multilevel"/>
    <w:tmpl w:val="266ED55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0A5"/>
    <w:rsid w:val="00000549"/>
    <w:rsid w:val="000E28BF"/>
    <w:rsid w:val="000F10F7"/>
    <w:rsid w:val="000F3CC3"/>
    <w:rsid w:val="00145F55"/>
    <w:rsid w:val="00324CB3"/>
    <w:rsid w:val="003A79BA"/>
    <w:rsid w:val="00422250"/>
    <w:rsid w:val="00460A99"/>
    <w:rsid w:val="005565D6"/>
    <w:rsid w:val="00594802"/>
    <w:rsid w:val="00711EF2"/>
    <w:rsid w:val="00722105"/>
    <w:rsid w:val="00724E7F"/>
    <w:rsid w:val="007E799F"/>
    <w:rsid w:val="00813998"/>
    <w:rsid w:val="0082269E"/>
    <w:rsid w:val="008714D6"/>
    <w:rsid w:val="009279FE"/>
    <w:rsid w:val="00A00E12"/>
    <w:rsid w:val="00A426E6"/>
    <w:rsid w:val="00BC60A5"/>
    <w:rsid w:val="00BD1009"/>
    <w:rsid w:val="00BF39FB"/>
    <w:rsid w:val="00E01FF9"/>
    <w:rsid w:val="00E02CA1"/>
    <w:rsid w:val="00E96D59"/>
    <w:rsid w:val="00ED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D4D2"/>
  <w15:docId w15:val="{FC6EC723-E4E8-4CE2-9E41-8ED07D33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0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0A5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BC6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60A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6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0A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145F55"/>
    <w:pPr>
      <w:spacing w:after="0" w:line="240" w:lineRule="auto"/>
    </w:pPr>
  </w:style>
  <w:style w:type="paragraph" w:customStyle="1" w:styleId="p6">
    <w:name w:val="p6"/>
    <w:basedOn w:val="a"/>
    <w:rsid w:val="00BF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A00E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ckt-ryaza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dk_bmur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Кристина Андреева</cp:lastModifiedBy>
  <cp:revision>8</cp:revision>
  <dcterms:created xsi:type="dcterms:W3CDTF">2020-04-20T06:29:00Z</dcterms:created>
  <dcterms:modified xsi:type="dcterms:W3CDTF">2020-04-21T06:48:00Z</dcterms:modified>
</cp:coreProperties>
</file>