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A2C" w:rsidRPr="00C658F7" w:rsidRDefault="008B3A2C" w:rsidP="00C658F7">
      <w:pPr>
        <w:pStyle w:val="a3"/>
        <w:jc w:val="center"/>
        <w:rPr>
          <w:b/>
          <w:szCs w:val="22"/>
        </w:rPr>
      </w:pPr>
      <w:r w:rsidRPr="00C658F7">
        <w:rPr>
          <w:b/>
          <w:szCs w:val="22"/>
        </w:rPr>
        <w:t xml:space="preserve">Муниципальное бюджетное учреждение культуры </w:t>
      </w:r>
      <w:r w:rsidRPr="00C658F7">
        <w:rPr>
          <w:b/>
          <w:szCs w:val="22"/>
        </w:rPr>
        <w:br/>
      </w:r>
      <w:r w:rsidR="00824C57">
        <w:rPr>
          <w:b/>
          <w:szCs w:val="22"/>
        </w:rPr>
        <w:t>«</w:t>
      </w:r>
      <w:r w:rsidRPr="00C658F7">
        <w:rPr>
          <w:b/>
          <w:szCs w:val="22"/>
        </w:rPr>
        <w:t>Централизованная клубная система Большемуртинского района</w:t>
      </w:r>
      <w:r w:rsidR="00824C57">
        <w:rPr>
          <w:b/>
          <w:szCs w:val="22"/>
        </w:rPr>
        <w:t>»</w:t>
      </w:r>
    </w:p>
    <w:p w:rsidR="008B3A2C" w:rsidRPr="00C658F7" w:rsidRDefault="008B3A2C" w:rsidP="00C658F7">
      <w:pPr>
        <w:pStyle w:val="a3"/>
        <w:jc w:val="center"/>
        <w:rPr>
          <w:b/>
          <w:sz w:val="22"/>
          <w:szCs w:val="22"/>
        </w:rPr>
      </w:pPr>
    </w:p>
    <w:tbl>
      <w:tblPr>
        <w:tblW w:w="0" w:type="auto"/>
        <w:tblLook w:val="00A0" w:firstRow="1" w:lastRow="0" w:firstColumn="1" w:lastColumn="0" w:noHBand="0" w:noVBand="0"/>
      </w:tblPr>
      <w:tblGrid>
        <w:gridCol w:w="5366"/>
        <w:gridCol w:w="3988"/>
      </w:tblGrid>
      <w:tr w:rsidR="008B3A2C" w:rsidRPr="00C658F7" w:rsidTr="00B206D7">
        <w:tc>
          <w:tcPr>
            <w:tcW w:w="5495" w:type="dxa"/>
          </w:tcPr>
          <w:p w:rsidR="008B3A2C" w:rsidRPr="00C658F7" w:rsidRDefault="008B3A2C" w:rsidP="00B206D7">
            <w:pPr>
              <w:pStyle w:val="a3"/>
              <w:spacing w:after="0" w:afterAutospacing="0" w:line="276" w:lineRule="auto"/>
            </w:pPr>
            <w:r w:rsidRPr="00B206D7">
              <w:rPr>
                <w:b/>
              </w:rPr>
              <w:t>От работодателя:</w:t>
            </w:r>
            <w:r w:rsidRPr="00C658F7">
              <w:t xml:space="preserve">                                                  Директор Муниципального бюджетного                          учреждения культуры                                                          «Ц</w:t>
            </w:r>
            <w:r w:rsidR="00824C57">
              <w:t>ентрализованная клубная система</w:t>
            </w:r>
            <w:r w:rsidRPr="00C658F7">
              <w:t xml:space="preserve"> Большемуртинского района»  </w:t>
            </w:r>
            <w:r w:rsidRPr="00C658F7">
              <w:br/>
              <w:t xml:space="preserve">___________   </w:t>
            </w:r>
            <w:proofErr w:type="spellStart"/>
            <w:r w:rsidRPr="00C658F7">
              <w:t>Блинова</w:t>
            </w:r>
            <w:proofErr w:type="spellEnd"/>
            <w:r w:rsidRPr="00C658F7">
              <w:t xml:space="preserve"> Т.Г.</w:t>
            </w:r>
          </w:p>
          <w:p w:rsidR="008B3A2C" w:rsidRPr="00C658F7" w:rsidRDefault="00421517" w:rsidP="00EA3658">
            <w:pPr>
              <w:pStyle w:val="a3"/>
              <w:spacing w:before="0" w:beforeAutospacing="0" w:after="0" w:afterAutospacing="0" w:line="276" w:lineRule="auto"/>
            </w:pPr>
            <w:r>
              <w:br/>
              <w:t>«</w:t>
            </w:r>
            <w:r w:rsidR="00AB615E">
              <w:t>2</w:t>
            </w:r>
            <w:r w:rsidR="00EA3658">
              <w:t>6</w:t>
            </w:r>
            <w:r w:rsidR="008B3A2C" w:rsidRPr="00C658F7">
              <w:t xml:space="preserve">» </w:t>
            </w:r>
            <w:r w:rsidR="00AB615E">
              <w:t>декабря</w:t>
            </w:r>
            <w:r w:rsidR="009961AA">
              <w:t xml:space="preserve"> 202</w:t>
            </w:r>
            <w:r w:rsidR="00AB615E">
              <w:t>4</w:t>
            </w:r>
            <w:r w:rsidR="008B3A2C" w:rsidRPr="00C658F7">
              <w:t>г.</w:t>
            </w:r>
          </w:p>
        </w:tc>
        <w:tc>
          <w:tcPr>
            <w:tcW w:w="4076" w:type="dxa"/>
          </w:tcPr>
          <w:p w:rsidR="008B3A2C" w:rsidRPr="00B206D7" w:rsidRDefault="008B3A2C" w:rsidP="00B206D7">
            <w:pPr>
              <w:pStyle w:val="a3"/>
              <w:spacing w:before="0" w:beforeAutospacing="0" w:after="0" w:afterAutospacing="0" w:line="276" w:lineRule="auto"/>
              <w:rPr>
                <w:b/>
              </w:rPr>
            </w:pPr>
            <w:r w:rsidRPr="00B206D7">
              <w:rPr>
                <w:b/>
              </w:rPr>
              <w:t>От работника:</w:t>
            </w:r>
          </w:p>
          <w:p w:rsidR="008B3A2C" w:rsidRPr="00C658F7" w:rsidRDefault="008B3A2C" w:rsidP="00B206D7">
            <w:pPr>
              <w:pStyle w:val="a3"/>
              <w:spacing w:before="0" w:beforeAutospacing="0" w:after="0" w:afterAutospacing="0" w:line="276" w:lineRule="auto"/>
            </w:pPr>
            <w:r w:rsidRPr="00C658F7">
              <w:t xml:space="preserve">Председатель совета </w:t>
            </w:r>
          </w:p>
          <w:p w:rsidR="008B3A2C" w:rsidRPr="00C658F7" w:rsidRDefault="00C82D64" w:rsidP="00B206D7">
            <w:pPr>
              <w:pStyle w:val="a3"/>
              <w:spacing w:before="0" w:beforeAutospacing="0" w:after="0" w:afterAutospacing="0" w:line="276" w:lineRule="auto"/>
            </w:pPr>
            <w:r>
              <w:t>Т</w:t>
            </w:r>
            <w:r w:rsidR="008B3A2C" w:rsidRPr="00C658F7">
              <w:t xml:space="preserve">рудового коллектива </w:t>
            </w:r>
          </w:p>
          <w:p w:rsidR="008B3A2C" w:rsidRDefault="008B3A2C" w:rsidP="00B206D7">
            <w:pPr>
              <w:pStyle w:val="a3"/>
              <w:spacing w:before="0" w:beforeAutospacing="0" w:after="0" w:afterAutospacing="0" w:line="276" w:lineRule="auto"/>
            </w:pPr>
          </w:p>
          <w:p w:rsidR="00824C57" w:rsidRPr="00C658F7" w:rsidRDefault="00824C57" w:rsidP="00B206D7">
            <w:pPr>
              <w:pStyle w:val="a3"/>
              <w:spacing w:before="0" w:beforeAutospacing="0" w:after="0" w:afterAutospacing="0" w:line="276" w:lineRule="auto"/>
            </w:pPr>
          </w:p>
          <w:p w:rsidR="008B3A2C" w:rsidRPr="00C658F7" w:rsidRDefault="008B3A2C" w:rsidP="00B206D7">
            <w:pPr>
              <w:pStyle w:val="a3"/>
              <w:spacing w:before="0" w:beforeAutospacing="0" w:after="0" w:afterAutospacing="0" w:line="276" w:lineRule="auto"/>
            </w:pPr>
            <w:r w:rsidRPr="00C658F7">
              <w:t xml:space="preserve">______________   </w:t>
            </w:r>
            <w:proofErr w:type="spellStart"/>
            <w:r w:rsidRPr="00C658F7">
              <w:t>Цыбина</w:t>
            </w:r>
            <w:proofErr w:type="spellEnd"/>
            <w:r w:rsidRPr="00C658F7">
              <w:t xml:space="preserve"> А.С. </w:t>
            </w:r>
          </w:p>
          <w:p w:rsidR="008B3A2C" w:rsidRPr="00B206D7" w:rsidRDefault="008B3A2C" w:rsidP="00B206D7">
            <w:pPr>
              <w:pStyle w:val="a3"/>
              <w:spacing w:before="0" w:beforeAutospacing="0" w:after="0" w:afterAutospacing="0" w:line="276" w:lineRule="auto"/>
              <w:rPr>
                <w:b/>
              </w:rPr>
            </w:pPr>
          </w:p>
          <w:p w:rsidR="008B3A2C" w:rsidRPr="00C658F7" w:rsidRDefault="008B3A2C" w:rsidP="00EA3658">
            <w:pPr>
              <w:pStyle w:val="a3"/>
              <w:spacing w:before="0" w:beforeAutospacing="0" w:after="0" w:afterAutospacing="0" w:line="276" w:lineRule="auto"/>
            </w:pPr>
            <w:r w:rsidRPr="00C658F7">
              <w:t>«</w:t>
            </w:r>
            <w:r w:rsidR="00AB615E">
              <w:t>2</w:t>
            </w:r>
            <w:r w:rsidR="00EA3658">
              <w:t>6</w:t>
            </w:r>
            <w:r w:rsidRPr="00C658F7">
              <w:t xml:space="preserve">» </w:t>
            </w:r>
            <w:r w:rsidR="00AB615E">
              <w:t>декабря</w:t>
            </w:r>
            <w:r w:rsidR="009961AA">
              <w:t xml:space="preserve"> 202</w:t>
            </w:r>
            <w:r w:rsidR="00AB615E">
              <w:t>4</w:t>
            </w:r>
            <w:r w:rsidRPr="00C658F7">
              <w:t>г.</w:t>
            </w:r>
          </w:p>
        </w:tc>
      </w:tr>
    </w:tbl>
    <w:p w:rsidR="008B3A2C" w:rsidRDefault="008B3A2C" w:rsidP="00C658F7">
      <w:pPr>
        <w:pStyle w:val="a3"/>
        <w:rPr>
          <w:sz w:val="28"/>
          <w:szCs w:val="28"/>
        </w:rPr>
      </w:pPr>
    </w:p>
    <w:p w:rsidR="008B3A2C" w:rsidRDefault="008B3A2C" w:rsidP="00C658F7">
      <w:pPr>
        <w:pStyle w:val="a3"/>
        <w:rPr>
          <w:sz w:val="28"/>
          <w:szCs w:val="28"/>
        </w:rPr>
      </w:pPr>
    </w:p>
    <w:p w:rsidR="008B3A2C" w:rsidRDefault="008B3A2C" w:rsidP="00C658F7">
      <w:pPr>
        <w:pStyle w:val="a3"/>
        <w:rPr>
          <w:sz w:val="28"/>
          <w:szCs w:val="28"/>
        </w:rPr>
      </w:pPr>
    </w:p>
    <w:p w:rsidR="008B3A2C" w:rsidRDefault="008B3A2C" w:rsidP="00C658F7">
      <w:pPr>
        <w:pStyle w:val="a3"/>
        <w:rPr>
          <w:sz w:val="28"/>
          <w:szCs w:val="28"/>
        </w:rPr>
      </w:pPr>
    </w:p>
    <w:p w:rsidR="008B3A2C" w:rsidRPr="00C658F7" w:rsidRDefault="008B3A2C" w:rsidP="00C658F7">
      <w:pPr>
        <w:pStyle w:val="a3"/>
        <w:spacing w:line="480" w:lineRule="auto"/>
        <w:jc w:val="center"/>
        <w:rPr>
          <w:b/>
          <w:szCs w:val="22"/>
        </w:rPr>
      </w:pPr>
      <w:r w:rsidRPr="00C658F7">
        <w:rPr>
          <w:b/>
          <w:szCs w:val="22"/>
        </w:rPr>
        <w:t>КОЛЛЕКТИВНЫЙ ДОГОВОР НА 20</w:t>
      </w:r>
      <w:r w:rsidR="009961AA">
        <w:rPr>
          <w:b/>
          <w:szCs w:val="22"/>
        </w:rPr>
        <w:t>2</w:t>
      </w:r>
      <w:r w:rsidR="00CF6633">
        <w:rPr>
          <w:b/>
          <w:szCs w:val="22"/>
        </w:rPr>
        <w:t>5</w:t>
      </w:r>
      <w:r w:rsidR="009961AA">
        <w:rPr>
          <w:b/>
          <w:szCs w:val="22"/>
        </w:rPr>
        <w:t>-202</w:t>
      </w:r>
      <w:r w:rsidR="00CF6633">
        <w:rPr>
          <w:b/>
          <w:szCs w:val="22"/>
        </w:rPr>
        <w:t>7</w:t>
      </w:r>
      <w:r w:rsidR="005D5C31">
        <w:rPr>
          <w:b/>
          <w:szCs w:val="22"/>
        </w:rPr>
        <w:t xml:space="preserve"> </w:t>
      </w:r>
      <w:r w:rsidRPr="00C658F7">
        <w:rPr>
          <w:b/>
          <w:szCs w:val="22"/>
        </w:rPr>
        <w:t>ГГ.</w:t>
      </w:r>
      <w:r w:rsidRPr="00C658F7">
        <w:rPr>
          <w:b/>
          <w:szCs w:val="22"/>
        </w:rPr>
        <w:br/>
        <w:t>МЕЖДУ РАБОТОДАТЕЛЕМ И КОЛЛЕКТИВОМ</w:t>
      </w:r>
      <w:r w:rsidRPr="00C658F7">
        <w:rPr>
          <w:b/>
          <w:szCs w:val="22"/>
        </w:rPr>
        <w:br/>
        <w:t xml:space="preserve">РАБОТНИКОВ МУНИЦИПАЛЬНОГО БЮДЖЕТНОГО </w:t>
      </w:r>
      <w:r w:rsidRPr="00C658F7">
        <w:rPr>
          <w:b/>
          <w:szCs w:val="22"/>
        </w:rPr>
        <w:br/>
        <w:t xml:space="preserve">УЧРЕЖДЕНИЯ КУЛЬТУРЫ </w:t>
      </w:r>
      <w:r w:rsidRPr="00C658F7">
        <w:rPr>
          <w:b/>
          <w:szCs w:val="22"/>
        </w:rPr>
        <w:br/>
        <w:t>«Централизованная клубная система Большемуртинского района»</w:t>
      </w:r>
    </w:p>
    <w:p w:rsidR="008B3A2C" w:rsidRDefault="008B3A2C" w:rsidP="00DF026F">
      <w:pPr>
        <w:pStyle w:val="a3"/>
        <w:jc w:val="right"/>
        <w:rPr>
          <w:sz w:val="28"/>
          <w:szCs w:val="28"/>
        </w:rPr>
      </w:pPr>
    </w:p>
    <w:p w:rsidR="008B3A2C" w:rsidRDefault="008B3A2C" w:rsidP="00DF026F">
      <w:pPr>
        <w:pStyle w:val="a3"/>
        <w:jc w:val="right"/>
        <w:rPr>
          <w:sz w:val="28"/>
          <w:szCs w:val="28"/>
        </w:rPr>
      </w:pPr>
    </w:p>
    <w:p w:rsidR="008B3A2C" w:rsidRDefault="008B3A2C" w:rsidP="00DF026F">
      <w:pPr>
        <w:pStyle w:val="a3"/>
        <w:jc w:val="right"/>
        <w:rPr>
          <w:sz w:val="28"/>
          <w:szCs w:val="28"/>
        </w:rPr>
      </w:pPr>
    </w:p>
    <w:p w:rsidR="008B3A2C" w:rsidRDefault="008B3A2C" w:rsidP="00DF026F">
      <w:pPr>
        <w:pStyle w:val="a3"/>
        <w:jc w:val="right"/>
        <w:rPr>
          <w:sz w:val="28"/>
          <w:szCs w:val="28"/>
        </w:rPr>
      </w:pPr>
    </w:p>
    <w:p w:rsidR="008B3A2C" w:rsidRDefault="008B3A2C" w:rsidP="00DF026F">
      <w:pPr>
        <w:pStyle w:val="a3"/>
        <w:jc w:val="right"/>
        <w:rPr>
          <w:sz w:val="28"/>
          <w:szCs w:val="28"/>
        </w:rPr>
      </w:pPr>
    </w:p>
    <w:p w:rsidR="008B3A2C" w:rsidRDefault="008B3A2C" w:rsidP="00DF026F">
      <w:pPr>
        <w:pStyle w:val="a3"/>
        <w:jc w:val="right"/>
        <w:rPr>
          <w:sz w:val="28"/>
          <w:szCs w:val="28"/>
        </w:rPr>
      </w:pPr>
    </w:p>
    <w:p w:rsidR="008B3A2C" w:rsidRDefault="008B3A2C" w:rsidP="00DF026F">
      <w:pPr>
        <w:pStyle w:val="a3"/>
        <w:jc w:val="right"/>
        <w:rPr>
          <w:sz w:val="28"/>
          <w:szCs w:val="28"/>
        </w:rPr>
      </w:pPr>
    </w:p>
    <w:p w:rsidR="008B3A2C" w:rsidRPr="00B02778" w:rsidRDefault="009961AA" w:rsidP="00B02778">
      <w:pPr>
        <w:pStyle w:val="a3"/>
        <w:jc w:val="center"/>
        <w:rPr>
          <w:sz w:val="22"/>
          <w:szCs w:val="22"/>
        </w:rPr>
      </w:pPr>
      <w:proofErr w:type="spellStart"/>
      <w:r>
        <w:rPr>
          <w:sz w:val="22"/>
          <w:szCs w:val="22"/>
        </w:rPr>
        <w:t>Пгт</w:t>
      </w:r>
      <w:proofErr w:type="spellEnd"/>
      <w:r>
        <w:rPr>
          <w:sz w:val="22"/>
          <w:szCs w:val="22"/>
        </w:rPr>
        <w:t>. Большая Мурта, 202</w:t>
      </w:r>
      <w:r w:rsidR="00CF6633">
        <w:rPr>
          <w:sz w:val="22"/>
          <w:szCs w:val="22"/>
        </w:rPr>
        <w:t>4</w:t>
      </w:r>
      <w:r w:rsidR="008B3A2C">
        <w:rPr>
          <w:sz w:val="22"/>
          <w:szCs w:val="22"/>
        </w:rPr>
        <w:t>г.</w:t>
      </w:r>
    </w:p>
    <w:p w:rsidR="008B3A2C" w:rsidRPr="00013146" w:rsidRDefault="008B3A2C" w:rsidP="00B94964">
      <w:pPr>
        <w:pStyle w:val="a3"/>
        <w:jc w:val="right"/>
        <w:rPr>
          <w:rStyle w:val="a4"/>
          <w:bCs/>
          <w:i w:val="0"/>
          <w:iCs/>
          <w:sz w:val="22"/>
          <w:szCs w:val="22"/>
        </w:rPr>
      </w:pPr>
      <w:r w:rsidRPr="00013146">
        <w:rPr>
          <w:rStyle w:val="a4"/>
          <w:bCs/>
          <w:i w:val="0"/>
          <w:iCs/>
          <w:sz w:val="22"/>
          <w:szCs w:val="22"/>
        </w:rPr>
        <w:lastRenderedPageBreak/>
        <w:t xml:space="preserve">Принят на общем собрании </w:t>
      </w:r>
      <w:r w:rsidRPr="00013146">
        <w:rPr>
          <w:rStyle w:val="a4"/>
          <w:bCs/>
          <w:i w:val="0"/>
          <w:iCs/>
          <w:sz w:val="22"/>
          <w:szCs w:val="22"/>
        </w:rPr>
        <w:br/>
        <w:t>коллектива</w:t>
      </w:r>
      <w:r>
        <w:rPr>
          <w:rStyle w:val="a4"/>
          <w:bCs/>
          <w:i w:val="0"/>
          <w:iCs/>
          <w:sz w:val="22"/>
          <w:szCs w:val="22"/>
        </w:rPr>
        <w:t xml:space="preserve">   </w:t>
      </w:r>
      <w:r w:rsidRPr="00013146">
        <w:rPr>
          <w:rStyle w:val="a4"/>
          <w:bCs/>
          <w:i w:val="0"/>
          <w:iCs/>
          <w:sz w:val="22"/>
          <w:szCs w:val="22"/>
        </w:rPr>
        <w:t xml:space="preserve"> __</w:t>
      </w:r>
      <w:r>
        <w:rPr>
          <w:rStyle w:val="a4"/>
          <w:bCs/>
          <w:i w:val="0"/>
          <w:iCs/>
          <w:sz w:val="22"/>
          <w:szCs w:val="22"/>
        </w:rPr>
        <w:t>_______</w:t>
      </w:r>
      <w:r w:rsidRPr="00013146">
        <w:rPr>
          <w:rStyle w:val="a4"/>
          <w:bCs/>
          <w:i w:val="0"/>
          <w:iCs/>
          <w:sz w:val="22"/>
          <w:szCs w:val="22"/>
        </w:rPr>
        <w:t>____</w:t>
      </w:r>
      <w:r>
        <w:rPr>
          <w:rStyle w:val="a4"/>
          <w:bCs/>
          <w:i w:val="0"/>
          <w:iCs/>
          <w:sz w:val="22"/>
          <w:szCs w:val="22"/>
        </w:rPr>
        <w:t xml:space="preserve">_ </w:t>
      </w:r>
      <w:r>
        <w:rPr>
          <w:rStyle w:val="a4"/>
          <w:bCs/>
          <w:i w:val="0"/>
          <w:iCs/>
          <w:sz w:val="22"/>
          <w:szCs w:val="22"/>
        </w:rPr>
        <w:br/>
        <w:t>«</w:t>
      </w:r>
      <w:r w:rsidR="00CF6633">
        <w:rPr>
          <w:rStyle w:val="a4"/>
          <w:bCs/>
          <w:i w:val="0"/>
          <w:iCs/>
          <w:sz w:val="22"/>
          <w:szCs w:val="22"/>
        </w:rPr>
        <w:t>2</w:t>
      </w:r>
      <w:r w:rsidR="00C64418">
        <w:rPr>
          <w:rStyle w:val="a4"/>
          <w:bCs/>
          <w:i w:val="0"/>
          <w:iCs/>
          <w:sz w:val="22"/>
          <w:szCs w:val="22"/>
        </w:rPr>
        <w:t>6</w:t>
      </w:r>
      <w:r>
        <w:rPr>
          <w:rStyle w:val="a4"/>
          <w:bCs/>
          <w:i w:val="0"/>
          <w:iCs/>
          <w:sz w:val="22"/>
          <w:szCs w:val="22"/>
        </w:rPr>
        <w:t xml:space="preserve">» </w:t>
      </w:r>
      <w:r w:rsidR="00CF6633">
        <w:rPr>
          <w:rStyle w:val="a4"/>
          <w:bCs/>
          <w:i w:val="0"/>
          <w:iCs/>
          <w:sz w:val="22"/>
          <w:szCs w:val="22"/>
        </w:rPr>
        <w:t>декабря</w:t>
      </w:r>
      <w:r w:rsidR="005D5C31">
        <w:rPr>
          <w:rStyle w:val="a4"/>
          <w:bCs/>
          <w:i w:val="0"/>
          <w:iCs/>
          <w:sz w:val="22"/>
          <w:szCs w:val="22"/>
        </w:rPr>
        <w:t xml:space="preserve"> 202</w:t>
      </w:r>
      <w:r w:rsidR="00CF6633">
        <w:rPr>
          <w:rStyle w:val="a4"/>
          <w:bCs/>
          <w:i w:val="0"/>
          <w:iCs/>
          <w:sz w:val="22"/>
          <w:szCs w:val="22"/>
        </w:rPr>
        <w:t>4</w:t>
      </w:r>
      <w:r>
        <w:rPr>
          <w:rStyle w:val="a4"/>
          <w:bCs/>
          <w:i w:val="0"/>
          <w:iCs/>
          <w:sz w:val="22"/>
          <w:szCs w:val="22"/>
        </w:rPr>
        <w:t xml:space="preserve">г. </w:t>
      </w:r>
    </w:p>
    <w:p w:rsidR="008B3A2C" w:rsidRPr="00A360E1" w:rsidRDefault="008B3A2C" w:rsidP="00A360E1">
      <w:pPr>
        <w:pStyle w:val="a3"/>
        <w:jc w:val="center"/>
        <w:rPr>
          <w:i/>
          <w:sz w:val="28"/>
          <w:szCs w:val="28"/>
        </w:rPr>
      </w:pPr>
      <w:r w:rsidRPr="00A360E1">
        <w:rPr>
          <w:rStyle w:val="a4"/>
          <w:b/>
          <w:bCs/>
          <w:i w:val="0"/>
          <w:iCs/>
          <w:sz w:val="28"/>
          <w:szCs w:val="28"/>
        </w:rPr>
        <w:t>1. Общие   положения</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1.1. Настоящий коллективный договор заключен в соответствии с положениями Трудового кодекса Российской Федерации (далее - ТК РФ).</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1.2. Сторонами настоящего коллективног</w:t>
      </w:r>
      <w:r w:rsidR="005D5C31">
        <w:rPr>
          <w:sz w:val="28"/>
          <w:szCs w:val="28"/>
        </w:rPr>
        <w:t>о договора являются: работники </w:t>
      </w:r>
      <w:r w:rsidRPr="0092538F">
        <w:rPr>
          <w:sz w:val="28"/>
          <w:szCs w:val="28"/>
        </w:rPr>
        <w:t>Муниципального бюджетного учреждения культуры «Централизованная клубная система» Большемуртинского района Красноярского края в ли</w:t>
      </w:r>
      <w:r>
        <w:rPr>
          <w:sz w:val="28"/>
          <w:szCs w:val="28"/>
        </w:rPr>
        <w:t>це П</w:t>
      </w:r>
      <w:r w:rsidRPr="0092538F">
        <w:rPr>
          <w:sz w:val="28"/>
          <w:szCs w:val="28"/>
        </w:rPr>
        <w:t xml:space="preserve">редседателя </w:t>
      </w:r>
      <w:r>
        <w:rPr>
          <w:sz w:val="28"/>
          <w:szCs w:val="28"/>
        </w:rPr>
        <w:t xml:space="preserve">совета </w:t>
      </w:r>
      <w:r w:rsidR="00C60DEE">
        <w:rPr>
          <w:sz w:val="28"/>
          <w:szCs w:val="28"/>
        </w:rPr>
        <w:t>т</w:t>
      </w:r>
      <w:r>
        <w:rPr>
          <w:sz w:val="28"/>
          <w:szCs w:val="28"/>
        </w:rPr>
        <w:t xml:space="preserve">рудового коллектива, </w:t>
      </w:r>
      <w:r w:rsidRPr="0092538F">
        <w:rPr>
          <w:sz w:val="28"/>
          <w:szCs w:val="28"/>
        </w:rPr>
        <w:t>работников уч</w:t>
      </w:r>
      <w:r w:rsidR="00824C57">
        <w:rPr>
          <w:sz w:val="28"/>
          <w:szCs w:val="28"/>
        </w:rPr>
        <w:t xml:space="preserve">реждений культуры </w:t>
      </w:r>
      <w:r w:rsidR="00DD280D">
        <w:rPr>
          <w:sz w:val="28"/>
          <w:szCs w:val="28"/>
        </w:rPr>
        <w:t>и директор Муниципального </w:t>
      </w:r>
      <w:r w:rsidRPr="0092538F">
        <w:rPr>
          <w:sz w:val="28"/>
          <w:szCs w:val="28"/>
        </w:rPr>
        <w:t>бюджетного учреждения культуры «Централизованная клубная система» Большемуртинс</w:t>
      </w:r>
      <w:r w:rsidR="004E553A">
        <w:rPr>
          <w:sz w:val="28"/>
          <w:szCs w:val="28"/>
        </w:rPr>
        <w:t>кого района Красноярского края</w:t>
      </w:r>
      <w:r w:rsidR="009961AA">
        <w:rPr>
          <w:sz w:val="28"/>
          <w:szCs w:val="28"/>
        </w:rPr>
        <w:t>, </w:t>
      </w:r>
      <w:r w:rsidRPr="0092538F">
        <w:rPr>
          <w:sz w:val="28"/>
          <w:szCs w:val="28"/>
        </w:rPr>
        <w:t>именуемой Работодатель.</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1.3. Настоящий коллективный договор является правовым актом, регулирующим трудовые, социально-экономические и профессиональные отношения между работодателем и работниками на основе согласования взаимных интересов сторон данного договора.</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1.4. </w:t>
      </w:r>
      <w:r w:rsidR="00B2288D" w:rsidRPr="00B2288D">
        <w:rPr>
          <w:sz w:val="28"/>
          <w:szCs w:val="28"/>
        </w:rPr>
        <w:t>Настоящий</w:t>
      </w:r>
      <w:r w:rsidRPr="0092538F">
        <w:rPr>
          <w:sz w:val="28"/>
          <w:szCs w:val="28"/>
        </w:rPr>
        <w:t xml:space="preserve"> коллективный договор распространяется на всех работников организации. Стороны признают юридическое значение и правовой характер договора и обязуются его выполнять.</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1.5. Настоящий коллективный договор разработан и заключен равноправными сторонами добровольно на основе соблюдения норм законодательства, полномочности представителей сторон, свободы выбора, обсуждения и решения вопросов, составляющих его содержание, реальности обеспечения принятых обязательств. Стороны подтверждают обязательность исполнения условий настоящего коллективного договора.</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1.6. Работодатель признает </w:t>
      </w:r>
      <w:r w:rsidRPr="00B2288D">
        <w:rPr>
          <w:sz w:val="28"/>
          <w:szCs w:val="28"/>
        </w:rPr>
        <w:t xml:space="preserve">Председателя </w:t>
      </w:r>
      <w:r w:rsidR="00B2288D" w:rsidRPr="00B2288D">
        <w:rPr>
          <w:sz w:val="28"/>
          <w:szCs w:val="28"/>
        </w:rPr>
        <w:t xml:space="preserve">совета </w:t>
      </w:r>
      <w:r w:rsidR="00C60DEE">
        <w:rPr>
          <w:sz w:val="28"/>
          <w:szCs w:val="28"/>
        </w:rPr>
        <w:t>т</w:t>
      </w:r>
      <w:r w:rsidR="00B2288D" w:rsidRPr="00B2288D">
        <w:rPr>
          <w:sz w:val="28"/>
          <w:szCs w:val="28"/>
        </w:rPr>
        <w:t>рудового коллектива</w:t>
      </w:r>
      <w:r w:rsidRPr="00B2288D">
        <w:rPr>
          <w:sz w:val="28"/>
          <w:szCs w:val="28"/>
        </w:rPr>
        <w:t xml:space="preserve"> работников учреждений культуры единственным представителем работников</w:t>
      </w:r>
      <w:r w:rsidRPr="0092538F">
        <w:rPr>
          <w:sz w:val="28"/>
          <w:szCs w:val="28"/>
        </w:rPr>
        <w:t xml:space="preserve"> организации, поскольку он уполномочен представлять их интересы в области труда и связанных с трудом иных социально-экономических отношениях, а также по всем условиям исполнения коллективного договора.</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1.</w:t>
      </w:r>
      <w:r>
        <w:rPr>
          <w:sz w:val="28"/>
          <w:szCs w:val="28"/>
        </w:rPr>
        <w:t>7</w:t>
      </w:r>
      <w:r w:rsidRPr="0092538F">
        <w:rPr>
          <w:sz w:val="28"/>
          <w:szCs w:val="28"/>
        </w:rPr>
        <w:t xml:space="preserve">. Работники предоставляют право </w:t>
      </w:r>
      <w:r w:rsidR="00B2288D" w:rsidRPr="00B2288D">
        <w:rPr>
          <w:sz w:val="28"/>
          <w:szCs w:val="28"/>
        </w:rPr>
        <w:t xml:space="preserve">Председателя совета </w:t>
      </w:r>
      <w:r w:rsidR="00C60DEE">
        <w:rPr>
          <w:sz w:val="28"/>
          <w:szCs w:val="28"/>
        </w:rPr>
        <w:t>т</w:t>
      </w:r>
      <w:r w:rsidR="00B2288D" w:rsidRPr="00B2288D">
        <w:rPr>
          <w:sz w:val="28"/>
          <w:szCs w:val="28"/>
        </w:rPr>
        <w:t>рудового коллектива</w:t>
      </w:r>
      <w:r w:rsidRPr="0092538F">
        <w:rPr>
          <w:sz w:val="28"/>
          <w:szCs w:val="28"/>
        </w:rPr>
        <w:t xml:space="preserve"> </w:t>
      </w:r>
      <w:r w:rsidR="000243A1">
        <w:rPr>
          <w:sz w:val="28"/>
          <w:szCs w:val="28"/>
        </w:rPr>
        <w:t>работников учреждений культуры </w:t>
      </w:r>
      <w:r w:rsidRPr="0092538F">
        <w:rPr>
          <w:sz w:val="28"/>
          <w:szCs w:val="28"/>
        </w:rPr>
        <w:t xml:space="preserve">договариваться с работодателем о внесении в коллективный договор целесообразных с точки зрения обеих сторон изменений и дополнений, без созыва собрания или конференции </w:t>
      </w:r>
      <w:r w:rsidR="00C60DEE">
        <w:rPr>
          <w:sz w:val="28"/>
          <w:szCs w:val="28"/>
        </w:rPr>
        <w:t>т</w:t>
      </w:r>
      <w:r w:rsidRPr="0092538F">
        <w:rPr>
          <w:sz w:val="28"/>
          <w:szCs w:val="28"/>
        </w:rPr>
        <w:t>рудового коллектива.</w:t>
      </w:r>
    </w:p>
    <w:p w:rsidR="008B3A2C" w:rsidRDefault="008B3A2C" w:rsidP="006B6DF6">
      <w:pPr>
        <w:pStyle w:val="a3"/>
        <w:spacing w:before="0" w:beforeAutospacing="0" w:after="0" w:afterAutospacing="0"/>
        <w:ind w:firstLine="709"/>
        <w:jc w:val="both"/>
        <w:rPr>
          <w:sz w:val="28"/>
          <w:szCs w:val="28"/>
        </w:rPr>
      </w:pPr>
      <w:r w:rsidRPr="0092538F">
        <w:rPr>
          <w:sz w:val="28"/>
          <w:szCs w:val="28"/>
        </w:rPr>
        <w:t xml:space="preserve">1.9. В период действия коллективного договора </w:t>
      </w:r>
      <w:r w:rsidR="00B2288D" w:rsidRPr="00B2288D">
        <w:rPr>
          <w:sz w:val="28"/>
          <w:szCs w:val="28"/>
        </w:rPr>
        <w:t xml:space="preserve">совет </w:t>
      </w:r>
      <w:r w:rsidR="00C60DEE">
        <w:rPr>
          <w:sz w:val="28"/>
          <w:szCs w:val="28"/>
        </w:rPr>
        <w:t>т</w:t>
      </w:r>
      <w:r w:rsidR="00B2288D" w:rsidRPr="00B2288D">
        <w:rPr>
          <w:sz w:val="28"/>
          <w:szCs w:val="28"/>
        </w:rPr>
        <w:t>рудового коллектива</w:t>
      </w:r>
      <w:r w:rsidR="000243A1" w:rsidRPr="00B2288D">
        <w:rPr>
          <w:sz w:val="28"/>
          <w:szCs w:val="28"/>
        </w:rPr>
        <w:t xml:space="preserve"> работников учреждений культуры</w:t>
      </w:r>
      <w:r w:rsidRPr="00B2288D">
        <w:rPr>
          <w:sz w:val="28"/>
          <w:szCs w:val="28"/>
        </w:rPr>
        <w:t xml:space="preserve"> не выступает организатором</w:t>
      </w:r>
      <w:r w:rsidRPr="0092538F">
        <w:rPr>
          <w:sz w:val="28"/>
          <w:szCs w:val="28"/>
        </w:rPr>
        <w:t xml:space="preserve"> забастовок и содействует работодателю в урегулировании конфликтов, которые могут возникнуть из-за требований, выходящих за рамки согласованных норм коллективного договора.</w:t>
      </w:r>
    </w:p>
    <w:p w:rsidR="00B2288D" w:rsidRDefault="00B2288D" w:rsidP="006B6DF6">
      <w:pPr>
        <w:pStyle w:val="a3"/>
        <w:spacing w:before="0" w:beforeAutospacing="0" w:after="0" w:afterAutospacing="0"/>
        <w:ind w:firstLine="709"/>
        <w:jc w:val="both"/>
        <w:rPr>
          <w:sz w:val="28"/>
          <w:szCs w:val="28"/>
        </w:rPr>
      </w:pPr>
    </w:p>
    <w:p w:rsidR="000243A1" w:rsidRPr="0092538F" w:rsidRDefault="000243A1" w:rsidP="006B6DF6">
      <w:pPr>
        <w:pStyle w:val="a3"/>
        <w:spacing w:before="0" w:beforeAutospacing="0" w:after="0" w:afterAutospacing="0"/>
        <w:ind w:firstLine="709"/>
        <w:jc w:val="both"/>
        <w:rPr>
          <w:sz w:val="28"/>
          <w:szCs w:val="28"/>
        </w:rPr>
      </w:pPr>
    </w:p>
    <w:p w:rsidR="008B3A2C" w:rsidRPr="00A360E1" w:rsidRDefault="008B3A2C" w:rsidP="00A360E1">
      <w:pPr>
        <w:pStyle w:val="a3"/>
        <w:jc w:val="center"/>
        <w:rPr>
          <w:i/>
          <w:sz w:val="28"/>
          <w:szCs w:val="28"/>
        </w:rPr>
      </w:pPr>
      <w:r w:rsidRPr="00A360E1">
        <w:rPr>
          <w:rStyle w:val="a4"/>
          <w:b/>
          <w:bCs/>
          <w:i w:val="0"/>
          <w:iCs/>
          <w:sz w:val="28"/>
          <w:szCs w:val="28"/>
        </w:rPr>
        <w:lastRenderedPageBreak/>
        <w:t>2. Предмет договора</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2.1. Предметом настоящего коллективного договора являются преимущественно дополнительные по сравнению с законодательством положения об условиях труда и его оплаты, гарантиях и льготах, предоставляемых работодателем работникам организации.</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2.2. В настоящем коллективном договоре также воспроизводятся основные положения законодательства о труде, имеющие наибольшее значение для </w:t>
      </w:r>
      <w:proofErr w:type="gramStart"/>
      <w:r w:rsidRPr="0092538F">
        <w:rPr>
          <w:sz w:val="28"/>
          <w:szCs w:val="28"/>
        </w:rPr>
        <w:t>работников  организации</w:t>
      </w:r>
      <w:proofErr w:type="gramEnd"/>
      <w:r w:rsidRPr="0092538F">
        <w:rPr>
          <w:sz w:val="28"/>
          <w:szCs w:val="28"/>
        </w:rPr>
        <w:t>.</w:t>
      </w:r>
    </w:p>
    <w:p w:rsidR="008B3A2C" w:rsidRPr="00A360E1" w:rsidRDefault="008B3A2C" w:rsidP="00A360E1">
      <w:pPr>
        <w:pStyle w:val="a3"/>
        <w:jc w:val="center"/>
        <w:rPr>
          <w:i/>
          <w:sz w:val="28"/>
          <w:szCs w:val="28"/>
        </w:rPr>
      </w:pPr>
      <w:r w:rsidRPr="00A360E1">
        <w:rPr>
          <w:rStyle w:val="a4"/>
          <w:b/>
          <w:bCs/>
          <w:i w:val="0"/>
          <w:iCs/>
          <w:sz w:val="28"/>
          <w:szCs w:val="28"/>
        </w:rPr>
        <w:t>3. Трудовой договор</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3.1. Стороны настоящего коллективного договора исходят из того, что трудовые отношения с работниками при поступлении их на работу оформляются заключением письменного трудового договора на неопределенный или определенный срок, указанный в трудовом договоре, в соответствии со ст.58 ТК РФ.</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3.2. Все вопросы, связанные с изменением структуры организации, его реорганизацией (преобразованием), а также сокращением численности работающих и штатов, рассматриваются с </w:t>
      </w:r>
      <w:proofErr w:type="gramStart"/>
      <w:r w:rsidRPr="0092538F">
        <w:rPr>
          <w:sz w:val="28"/>
          <w:szCs w:val="28"/>
        </w:rPr>
        <w:t xml:space="preserve">участием  </w:t>
      </w:r>
      <w:r w:rsidR="00B2288D" w:rsidRPr="00B2288D">
        <w:rPr>
          <w:sz w:val="28"/>
          <w:szCs w:val="28"/>
        </w:rPr>
        <w:t>совета</w:t>
      </w:r>
      <w:proofErr w:type="gramEnd"/>
      <w:r w:rsidR="00B2288D" w:rsidRPr="00B2288D">
        <w:rPr>
          <w:sz w:val="28"/>
          <w:szCs w:val="28"/>
        </w:rPr>
        <w:t xml:space="preserve"> </w:t>
      </w:r>
      <w:r w:rsidR="00C60DEE">
        <w:rPr>
          <w:sz w:val="28"/>
          <w:szCs w:val="28"/>
        </w:rPr>
        <w:t>т</w:t>
      </w:r>
      <w:r w:rsidR="00B2288D" w:rsidRPr="00B2288D">
        <w:rPr>
          <w:sz w:val="28"/>
          <w:szCs w:val="28"/>
        </w:rPr>
        <w:t>рудового коллектива</w:t>
      </w:r>
      <w:r w:rsidRPr="00B2288D">
        <w:rPr>
          <w:sz w:val="28"/>
          <w:szCs w:val="28"/>
        </w:rPr>
        <w:t xml:space="preserve"> работников учреждений культуры.</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3.4. Стороны договорились, что в случае предстоящего сокращения штатов работники должны быть предупреждены об увольнении не менее чем за 2 месяца.</w:t>
      </w:r>
    </w:p>
    <w:p w:rsidR="008B3A2C" w:rsidRPr="00A360E1" w:rsidRDefault="008B3A2C" w:rsidP="00A360E1">
      <w:pPr>
        <w:pStyle w:val="a3"/>
        <w:jc w:val="center"/>
        <w:rPr>
          <w:i/>
          <w:sz w:val="28"/>
          <w:szCs w:val="28"/>
        </w:rPr>
      </w:pPr>
      <w:r w:rsidRPr="00A360E1">
        <w:rPr>
          <w:rStyle w:val="a4"/>
          <w:b/>
          <w:bCs/>
          <w:i w:val="0"/>
          <w:iCs/>
          <w:sz w:val="28"/>
          <w:szCs w:val="28"/>
        </w:rPr>
        <w:t>4. Хозяйственно-экономическая деятельность предприятия</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Стороны признают, что выполнение условий коллективного договора в полном объеме может быть обеспечено при безусловном выполнении всеми работниками организации индивидуальных обязательств по трудовым договорам и всех мероприятий, нацеленных на повышение эффективности производства, увеличения прибыли организации, как источника экономической стабильности, сохранения рабочих мест, повышения материального благополучия каждого работающего. Для достижения этих целей работодатель берет на себя обязательства:</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4.1. Обеспечить хозяйственную и экономическую деятельность организации. Обеспечить каждого работающего объемом работ, материалами, оборудованием, инструментом и т.д.</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4.2. Решать с </w:t>
      </w:r>
      <w:proofErr w:type="gramStart"/>
      <w:r w:rsidRPr="0092538F">
        <w:rPr>
          <w:sz w:val="28"/>
          <w:szCs w:val="28"/>
        </w:rPr>
        <w:t>участием </w:t>
      </w:r>
      <w:r w:rsidR="00B2288D" w:rsidRPr="00B2288D">
        <w:rPr>
          <w:sz w:val="28"/>
          <w:szCs w:val="28"/>
        </w:rPr>
        <w:t xml:space="preserve"> совета</w:t>
      </w:r>
      <w:proofErr w:type="gramEnd"/>
      <w:r w:rsidR="00B2288D" w:rsidRPr="00B2288D">
        <w:rPr>
          <w:sz w:val="28"/>
          <w:szCs w:val="28"/>
        </w:rPr>
        <w:t xml:space="preserve"> </w:t>
      </w:r>
      <w:r w:rsidR="00C60DEE">
        <w:rPr>
          <w:sz w:val="28"/>
          <w:szCs w:val="28"/>
        </w:rPr>
        <w:t>т</w:t>
      </w:r>
      <w:r w:rsidR="00B2288D" w:rsidRPr="00B2288D">
        <w:rPr>
          <w:sz w:val="28"/>
          <w:szCs w:val="28"/>
        </w:rPr>
        <w:t>рудового коллектива</w:t>
      </w:r>
      <w:r w:rsidRPr="0092538F">
        <w:rPr>
          <w:sz w:val="28"/>
          <w:szCs w:val="28"/>
        </w:rPr>
        <w:t xml:space="preserve"> работников учреждений культуры  следующие вопросы:</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4.2.1. Формирование и расходование фондов в части, направляемой на экономическое стимулирование и социальное развитие коллектива.</w:t>
      </w:r>
    </w:p>
    <w:p w:rsidR="008B3A2C" w:rsidRPr="0092538F" w:rsidRDefault="008B3A2C" w:rsidP="006B6DF6">
      <w:pPr>
        <w:pStyle w:val="a3"/>
        <w:spacing w:before="0" w:beforeAutospacing="0" w:after="0" w:afterAutospacing="0"/>
        <w:ind w:firstLine="709"/>
        <w:jc w:val="both"/>
        <w:rPr>
          <w:sz w:val="28"/>
          <w:szCs w:val="28"/>
        </w:rPr>
      </w:pPr>
      <w:r>
        <w:rPr>
          <w:sz w:val="28"/>
          <w:szCs w:val="28"/>
        </w:rPr>
        <w:t xml:space="preserve">4.2.2. </w:t>
      </w:r>
      <w:r w:rsidRPr="0092538F">
        <w:rPr>
          <w:sz w:val="28"/>
          <w:szCs w:val="28"/>
        </w:rPr>
        <w:t>Решение вопросов ликвидации, реорганизации организации, сокращения численности или штатов.</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lastRenderedPageBreak/>
        <w:t>4.2.3. Определение основных направлений деятельности организации, создание новых производств, участков, перепрофилирование и ликвидация производственных структур.</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4.2.4.  </w:t>
      </w:r>
      <w:r w:rsidR="005214E1">
        <w:rPr>
          <w:sz w:val="28"/>
          <w:szCs w:val="28"/>
        </w:rPr>
        <w:t xml:space="preserve">Вносить изменения и дополнения в </w:t>
      </w:r>
      <w:proofErr w:type="gramStart"/>
      <w:r w:rsidRPr="0092538F">
        <w:rPr>
          <w:sz w:val="28"/>
          <w:szCs w:val="28"/>
        </w:rPr>
        <w:t>Положение  «</w:t>
      </w:r>
      <w:proofErr w:type="gramEnd"/>
      <w:r w:rsidRPr="0092538F">
        <w:rPr>
          <w:sz w:val="28"/>
          <w:szCs w:val="28"/>
        </w:rPr>
        <w:t>Об  оплате труда работников   Муниципального бюджетного учреждения культуры «Централизованная клубная система Большемуртинского  района Красноярского края»</w:t>
      </w:r>
      <w:r>
        <w:rPr>
          <w:sz w:val="28"/>
          <w:szCs w:val="28"/>
        </w:rPr>
        <w:t xml:space="preserve">. </w:t>
      </w:r>
      <w:r w:rsidRPr="0092538F">
        <w:rPr>
          <w:sz w:val="28"/>
          <w:szCs w:val="28"/>
        </w:rPr>
        <w:t xml:space="preserve">   </w:t>
      </w:r>
      <w:r>
        <w:rPr>
          <w:sz w:val="28"/>
          <w:szCs w:val="28"/>
        </w:rPr>
        <w:t xml:space="preserve"> </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4.2.5. Увольнение работников по инициативе администрации в соответствии со ст.81 Трудового кодекса РФ.</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4.3. </w:t>
      </w:r>
      <w:r w:rsidR="005214E1">
        <w:rPr>
          <w:sz w:val="28"/>
          <w:szCs w:val="28"/>
        </w:rPr>
        <w:t>Совет</w:t>
      </w:r>
      <w:r w:rsidR="005214E1" w:rsidRPr="005214E1">
        <w:rPr>
          <w:sz w:val="28"/>
          <w:szCs w:val="28"/>
        </w:rPr>
        <w:t xml:space="preserve"> </w:t>
      </w:r>
      <w:r w:rsidR="00C60DEE">
        <w:rPr>
          <w:sz w:val="28"/>
          <w:szCs w:val="28"/>
        </w:rPr>
        <w:t>т</w:t>
      </w:r>
      <w:r w:rsidR="005214E1" w:rsidRPr="005214E1">
        <w:rPr>
          <w:sz w:val="28"/>
          <w:szCs w:val="28"/>
        </w:rPr>
        <w:t xml:space="preserve">рудового коллектива </w:t>
      </w:r>
      <w:r w:rsidRPr="0092538F">
        <w:rPr>
          <w:sz w:val="28"/>
          <w:szCs w:val="28"/>
        </w:rPr>
        <w:t>работников учреждений культуры признает свою ответственность за достижение общих целей и сотрудничает с Работодателем в их реализации.</w:t>
      </w:r>
    </w:p>
    <w:p w:rsidR="008B3A2C" w:rsidRPr="00A360E1" w:rsidRDefault="008B3A2C" w:rsidP="00A360E1">
      <w:pPr>
        <w:pStyle w:val="a3"/>
        <w:jc w:val="center"/>
        <w:rPr>
          <w:i/>
          <w:sz w:val="28"/>
          <w:szCs w:val="28"/>
        </w:rPr>
      </w:pPr>
      <w:r w:rsidRPr="00A360E1">
        <w:rPr>
          <w:rStyle w:val="a4"/>
          <w:b/>
          <w:bCs/>
          <w:i w:val="0"/>
          <w:iCs/>
          <w:sz w:val="28"/>
          <w:szCs w:val="28"/>
        </w:rPr>
        <w:t>5. Занятость, переобучение и условия высвобождения работников</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Работодатель обязуется:</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5.1. Извещать работников о предстоящем увольнении по сокращению численности работающих или штатов не менее чем за 2 месяца.</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5.2. Обеспечить обучение (переподготовку) и повышение квалификации работников за счет средств организации.</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5.3. Увольнения по инициативе администрации, ликвидацию структурных подразделений, полную или частичную приостановку производства по инициативе </w:t>
      </w:r>
      <w:r w:rsidR="00C60DEE">
        <w:rPr>
          <w:sz w:val="28"/>
          <w:szCs w:val="28"/>
        </w:rPr>
        <w:t>р</w:t>
      </w:r>
      <w:r w:rsidRPr="0092538F">
        <w:rPr>
          <w:sz w:val="28"/>
          <w:szCs w:val="28"/>
        </w:rPr>
        <w:t>аботодателя, другие мероприятия, влекущие за собой сокращение рабочих мест, осуществлять с участием </w:t>
      </w:r>
      <w:r w:rsidR="00DE7608">
        <w:rPr>
          <w:sz w:val="28"/>
          <w:szCs w:val="28"/>
        </w:rPr>
        <w:t>с</w:t>
      </w:r>
      <w:r w:rsidR="00DE7608" w:rsidRPr="00DE7608">
        <w:rPr>
          <w:sz w:val="28"/>
          <w:szCs w:val="28"/>
        </w:rPr>
        <w:t>овет</w:t>
      </w:r>
      <w:r w:rsidR="00DE7608">
        <w:rPr>
          <w:sz w:val="28"/>
          <w:szCs w:val="28"/>
        </w:rPr>
        <w:t>а</w:t>
      </w:r>
      <w:r w:rsidR="00DE7608" w:rsidRPr="00DE7608">
        <w:rPr>
          <w:sz w:val="28"/>
          <w:szCs w:val="28"/>
        </w:rPr>
        <w:t xml:space="preserve"> </w:t>
      </w:r>
      <w:r w:rsidR="00C60DEE">
        <w:rPr>
          <w:sz w:val="28"/>
          <w:szCs w:val="28"/>
        </w:rPr>
        <w:t>т</w:t>
      </w:r>
      <w:r w:rsidR="00DE7608" w:rsidRPr="00DE7608">
        <w:rPr>
          <w:sz w:val="28"/>
          <w:szCs w:val="28"/>
        </w:rPr>
        <w:t xml:space="preserve">рудового коллектива </w:t>
      </w:r>
      <w:r w:rsidRPr="00DE7608">
        <w:rPr>
          <w:sz w:val="28"/>
          <w:szCs w:val="28"/>
        </w:rPr>
        <w:t>работников учреждений культуры.</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5.4. Работникам, увольняемым по сокращению численности, пред</w:t>
      </w:r>
      <w:r w:rsidR="00DD280D">
        <w:rPr>
          <w:sz w:val="28"/>
          <w:szCs w:val="28"/>
        </w:rPr>
        <w:t>лагать любую имеющуюся работу в</w:t>
      </w:r>
      <w:r w:rsidRPr="0092538F">
        <w:rPr>
          <w:sz w:val="28"/>
          <w:szCs w:val="28"/>
        </w:rPr>
        <w:t xml:space="preserve"> организации в соответствии с их здоровьем и квалификацией.</w:t>
      </w:r>
    </w:p>
    <w:p w:rsidR="008B3A2C" w:rsidRPr="00A360E1" w:rsidRDefault="008B3A2C" w:rsidP="00A360E1">
      <w:pPr>
        <w:pStyle w:val="a3"/>
        <w:jc w:val="center"/>
        <w:rPr>
          <w:i/>
          <w:sz w:val="28"/>
          <w:szCs w:val="28"/>
        </w:rPr>
      </w:pPr>
      <w:r w:rsidRPr="00A360E1">
        <w:rPr>
          <w:rStyle w:val="a4"/>
          <w:b/>
          <w:bCs/>
          <w:i w:val="0"/>
          <w:iCs/>
          <w:sz w:val="28"/>
          <w:szCs w:val="28"/>
        </w:rPr>
        <w:t>6. Рабочее время и время отдыха</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6.1. </w:t>
      </w:r>
      <w:r>
        <w:rPr>
          <w:sz w:val="28"/>
          <w:szCs w:val="28"/>
        </w:rPr>
        <w:t>Продолжительность рабочего времени устанавливается 40 часов в неделю. Пятидневная рабочая неделя с двумя выходными дням</w:t>
      </w:r>
      <w:r w:rsidR="008119D9">
        <w:rPr>
          <w:sz w:val="28"/>
          <w:szCs w:val="28"/>
        </w:rPr>
        <w:t>и (ст. 100 ТК РФ), (Приложение 1</w:t>
      </w:r>
      <w:r>
        <w:rPr>
          <w:sz w:val="28"/>
          <w:szCs w:val="28"/>
        </w:rPr>
        <w:t xml:space="preserve">). </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 xml:space="preserve">6.2. Режим рабочего времени, перерыв для питания и отдыха устанавливается </w:t>
      </w:r>
      <w:r w:rsidRPr="00E70DD3">
        <w:rPr>
          <w:sz w:val="28"/>
          <w:szCs w:val="28"/>
        </w:rPr>
        <w:t>Правилами внутреннего трудового распоряд</w:t>
      </w:r>
      <w:r>
        <w:rPr>
          <w:sz w:val="28"/>
          <w:szCs w:val="28"/>
        </w:rPr>
        <w:t>ка, у</w:t>
      </w:r>
      <w:r w:rsidRPr="0092538F">
        <w:rPr>
          <w:sz w:val="28"/>
          <w:szCs w:val="28"/>
        </w:rPr>
        <w:t>тверждаемыми работодателем и</w:t>
      </w:r>
      <w:r>
        <w:rPr>
          <w:sz w:val="28"/>
          <w:szCs w:val="28"/>
        </w:rPr>
        <w:t xml:space="preserve"> членами совета </w:t>
      </w:r>
      <w:r w:rsidR="00C60DEE">
        <w:rPr>
          <w:sz w:val="28"/>
          <w:szCs w:val="28"/>
        </w:rPr>
        <w:t>т</w:t>
      </w:r>
      <w:r>
        <w:rPr>
          <w:sz w:val="28"/>
          <w:szCs w:val="28"/>
        </w:rPr>
        <w:t>рудового коллектива</w:t>
      </w:r>
      <w:r w:rsidRPr="0092538F">
        <w:rPr>
          <w:sz w:val="28"/>
          <w:szCs w:val="28"/>
        </w:rPr>
        <w:t>.</w:t>
      </w:r>
    </w:p>
    <w:p w:rsidR="008B3A2C" w:rsidRDefault="008B3A2C" w:rsidP="006B6DF6">
      <w:pPr>
        <w:pStyle w:val="a3"/>
        <w:spacing w:before="0" w:beforeAutospacing="0" w:after="0" w:afterAutospacing="0"/>
        <w:ind w:firstLine="709"/>
        <w:jc w:val="both"/>
        <w:rPr>
          <w:sz w:val="28"/>
          <w:szCs w:val="28"/>
        </w:rPr>
      </w:pPr>
      <w:r w:rsidRPr="0092538F">
        <w:rPr>
          <w:sz w:val="28"/>
          <w:szCs w:val="28"/>
        </w:rPr>
        <w:t>6.3. Ежегодный оплачиваемый отпуск для всех руководителей, специалистов, рабочих и служащих предоставляется продолжительностью не менее 28 рабочих дней (ст.115 ТК РФ).</w:t>
      </w:r>
    </w:p>
    <w:p w:rsidR="008B3A2C" w:rsidRDefault="008B3A2C" w:rsidP="006B6DF6">
      <w:pPr>
        <w:pStyle w:val="a3"/>
        <w:spacing w:before="0" w:beforeAutospacing="0" w:after="0" w:afterAutospacing="0"/>
        <w:ind w:firstLine="709"/>
        <w:jc w:val="both"/>
        <w:rPr>
          <w:sz w:val="28"/>
          <w:szCs w:val="28"/>
        </w:rPr>
      </w:pPr>
      <w:r w:rsidRPr="0092538F">
        <w:rPr>
          <w:sz w:val="28"/>
          <w:szCs w:val="28"/>
        </w:rPr>
        <w:t>6.</w:t>
      </w:r>
      <w:r>
        <w:rPr>
          <w:sz w:val="28"/>
          <w:szCs w:val="28"/>
        </w:rPr>
        <w:t>4</w:t>
      </w:r>
      <w:r w:rsidRPr="0092538F">
        <w:rPr>
          <w:sz w:val="28"/>
          <w:szCs w:val="28"/>
        </w:rPr>
        <w:t>. Работодатель предоставляет отпуск работнику в соответствии и порядком, установленным ст.ст.114 - 128 ТК РФ. Запрещается не пре</w:t>
      </w:r>
      <w:r>
        <w:rPr>
          <w:sz w:val="28"/>
          <w:szCs w:val="28"/>
        </w:rPr>
        <w:t>д</w:t>
      </w:r>
      <w:r w:rsidRPr="0092538F">
        <w:rPr>
          <w:sz w:val="28"/>
          <w:szCs w:val="28"/>
        </w:rPr>
        <w:t>оставление ежегодного отпуска в течение 2-х лет подряд.</w:t>
      </w:r>
    </w:p>
    <w:p w:rsidR="008B3A2C" w:rsidRDefault="008B3A2C" w:rsidP="006B6DF6">
      <w:pPr>
        <w:pStyle w:val="a3"/>
        <w:spacing w:before="0" w:beforeAutospacing="0" w:after="0" w:afterAutospacing="0"/>
        <w:ind w:firstLine="709"/>
        <w:jc w:val="both"/>
        <w:rPr>
          <w:sz w:val="28"/>
          <w:szCs w:val="28"/>
        </w:rPr>
      </w:pPr>
      <w:r>
        <w:rPr>
          <w:sz w:val="28"/>
          <w:szCs w:val="28"/>
        </w:rPr>
        <w:t>6.5</w:t>
      </w:r>
      <w:r w:rsidRPr="0092538F">
        <w:rPr>
          <w:sz w:val="28"/>
          <w:szCs w:val="28"/>
        </w:rPr>
        <w:t>. Отпуска работникам предоставляются по составленному до начала календарного года графику.</w:t>
      </w:r>
    </w:p>
    <w:p w:rsidR="008B3A2C" w:rsidRPr="00E536A9" w:rsidRDefault="008B3A2C" w:rsidP="006B6DF6">
      <w:pPr>
        <w:shd w:val="clear" w:color="auto" w:fill="FFFFFF"/>
        <w:spacing w:after="0" w:line="240" w:lineRule="auto"/>
        <w:ind w:firstLine="709"/>
        <w:jc w:val="both"/>
        <w:rPr>
          <w:rFonts w:ascii="yandex-sans" w:hAnsi="yandex-sans"/>
          <w:color w:val="000000"/>
          <w:sz w:val="18"/>
          <w:szCs w:val="18"/>
          <w:lang w:eastAsia="ru-RU"/>
        </w:rPr>
      </w:pPr>
      <w:r w:rsidRPr="00E536A9">
        <w:rPr>
          <w:rFonts w:ascii="Times New Roman" w:hAnsi="Times New Roman"/>
          <w:sz w:val="28"/>
          <w:szCs w:val="28"/>
          <w:lang w:eastAsia="ru-RU"/>
        </w:rPr>
        <w:lastRenderedPageBreak/>
        <w:t xml:space="preserve">6.6. </w:t>
      </w:r>
      <w:r w:rsidRPr="00213ECA">
        <w:rPr>
          <w:rFonts w:ascii="Times New Roman" w:hAnsi="Times New Roman"/>
          <w:sz w:val="28"/>
          <w:szCs w:val="28"/>
          <w:lang w:eastAsia="ru-RU"/>
        </w:rPr>
        <w:t>Работникам, условия труда</w:t>
      </w:r>
      <w:r>
        <w:rPr>
          <w:rFonts w:ascii="Times New Roman" w:hAnsi="Times New Roman"/>
          <w:sz w:val="28"/>
          <w:szCs w:val="28"/>
          <w:lang w:eastAsia="ru-RU"/>
        </w:rPr>
        <w:t>,</w:t>
      </w:r>
      <w:r w:rsidRPr="00213ECA">
        <w:rPr>
          <w:rFonts w:ascii="Times New Roman" w:hAnsi="Times New Roman"/>
          <w:sz w:val="28"/>
          <w:szCs w:val="28"/>
          <w:lang w:eastAsia="ru-RU"/>
        </w:rPr>
        <w:t xml:space="preserve"> которых по результатам специальной оценки условий труда отнесены к вредным условиям труда 2, 3 или 4 степени либо опасным условиям, предоставляется ежегодный дополнительный оплачиваемый отпуск. (ФЗ от 28.12.2013 № 426_ФЗ (ред. От 27.12.2018) «О специальной оцен</w:t>
      </w:r>
      <w:r w:rsidR="006B6DF6">
        <w:rPr>
          <w:rFonts w:ascii="Times New Roman" w:hAnsi="Times New Roman"/>
          <w:sz w:val="28"/>
          <w:szCs w:val="28"/>
          <w:lang w:eastAsia="ru-RU"/>
        </w:rPr>
        <w:t>ке условий труда»)</w:t>
      </w:r>
      <w:r>
        <w:rPr>
          <w:rFonts w:ascii="Times New Roman" w:hAnsi="Times New Roman"/>
          <w:sz w:val="28"/>
          <w:szCs w:val="28"/>
          <w:lang w:eastAsia="ru-RU"/>
        </w:rPr>
        <w:t>.</w:t>
      </w:r>
      <w:r w:rsidRPr="0070711A">
        <w:rPr>
          <w:sz w:val="28"/>
          <w:szCs w:val="28"/>
          <w:u w:val="wave"/>
        </w:rPr>
        <w:t xml:space="preserve"> </w:t>
      </w:r>
    </w:p>
    <w:p w:rsidR="000A5BD5" w:rsidRDefault="00174BAB" w:rsidP="000A5BD5">
      <w:pPr>
        <w:pStyle w:val="a3"/>
        <w:jc w:val="center"/>
        <w:rPr>
          <w:rStyle w:val="a4"/>
          <w:b/>
          <w:bCs/>
          <w:i w:val="0"/>
          <w:iCs/>
          <w:sz w:val="28"/>
          <w:szCs w:val="28"/>
        </w:rPr>
      </w:pPr>
      <w:r>
        <w:rPr>
          <w:rStyle w:val="a4"/>
          <w:b/>
          <w:bCs/>
          <w:i w:val="0"/>
          <w:iCs/>
          <w:sz w:val="28"/>
          <w:szCs w:val="28"/>
        </w:rPr>
        <w:t>7</w:t>
      </w:r>
      <w:r w:rsidR="008B3A2C" w:rsidRPr="00D3286E">
        <w:rPr>
          <w:rStyle w:val="a4"/>
          <w:b/>
          <w:bCs/>
          <w:i w:val="0"/>
          <w:iCs/>
          <w:sz w:val="28"/>
          <w:szCs w:val="28"/>
        </w:rPr>
        <w:t>. Охрана труда</w:t>
      </w:r>
    </w:p>
    <w:p w:rsidR="000A5BD5" w:rsidRDefault="00174BAB" w:rsidP="000A5BD5">
      <w:pPr>
        <w:pStyle w:val="a3"/>
        <w:spacing w:before="0" w:beforeAutospacing="0" w:after="0" w:afterAutospacing="0"/>
        <w:jc w:val="both"/>
        <w:rPr>
          <w:sz w:val="28"/>
          <w:szCs w:val="28"/>
        </w:rPr>
      </w:pPr>
      <w:r>
        <w:rPr>
          <w:sz w:val="28"/>
          <w:szCs w:val="28"/>
        </w:rPr>
        <w:t>7</w:t>
      </w:r>
      <w:r w:rsidR="008B3A2C" w:rsidRPr="0092538F">
        <w:rPr>
          <w:sz w:val="28"/>
          <w:szCs w:val="28"/>
        </w:rPr>
        <w:t>.1. Работодатель обязуется обеспечить строгое соблюдение на каждом рабочем месте здоровых и безопасных условий труда, соответствующих требованиям законодательства об охране труда, уделяя особое внимание безопасности ведения работ, обеспечению работников специальной одеждой, а также организации их надлежащего санитарно-бытового и лечебно-профилактического обслуживания (постановление</w:t>
      </w:r>
      <w:r w:rsidR="008B3A2C">
        <w:rPr>
          <w:sz w:val="28"/>
          <w:szCs w:val="28"/>
        </w:rPr>
        <w:t xml:space="preserve"> Правительства РФ от 26.08.95. №</w:t>
      </w:r>
      <w:r w:rsidR="008B3A2C" w:rsidRPr="0092538F">
        <w:rPr>
          <w:sz w:val="28"/>
          <w:szCs w:val="28"/>
        </w:rPr>
        <w:t xml:space="preserve"> 843</w:t>
      </w:r>
      <w:r w:rsidR="008B3A2C">
        <w:rPr>
          <w:sz w:val="28"/>
          <w:szCs w:val="28"/>
        </w:rPr>
        <w:t xml:space="preserve"> </w:t>
      </w:r>
      <w:r w:rsidR="008B3A2C" w:rsidRPr="00383965">
        <w:rPr>
          <w:sz w:val="28"/>
          <w:szCs w:val="28"/>
        </w:rPr>
        <w:t>(ред. 21.03.98 г. №332)</w:t>
      </w:r>
      <w:r w:rsidR="008B3A2C" w:rsidRPr="0092538F">
        <w:rPr>
          <w:sz w:val="28"/>
          <w:szCs w:val="28"/>
        </w:rPr>
        <w:t xml:space="preserve"> </w:t>
      </w:r>
      <w:r w:rsidR="008B3A2C">
        <w:rPr>
          <w:sz w:val="28"/>
          <w:szCs w:val="28"/>
        </w:rPr>
        <w:t>«</w:t>
      </w:r>
      <w:r w:rsidR="008B3A2C" w:rsidRPr="0092538F">
        <w:rPr>
          <w:sz w:val="28"/>
          <w:szCs w:val="28"/>
        </w:rPr>
        <w:t>О мерах по улучшению условий и охраны труда</w:t>
      </w:r>
      <w:r w:rsidR="008B3A2C">
        <w:rPr>
          <w:sz w:val="28"/>
          <w:szCs w:val="28"/>
        </w:rPr>
        <w:t>»</w:t>
      </w:r>
      <w:r w:rsidR="008B3A2C" w:rsidRPr="0092538F">
        <w:rPr>
          <w:sz w:val="28"/>
          <w:szCs w:val="28"/>
        </w:rPr>
        <w:t>).</w:t>
      </w:r>
    </w:p>
    <w:p w:rsidR="008B3A2C" w:rsidRDefault="00174BAB" w:rsidP="000A5BD5">
      <w:pPr>
        <w:pStyle w:val="a3"/>
        <w:spacing w:before="0" w:beforeAutospacing="0" w:after="0" w:afterAutospacing="0"/>
        <w:jc w:val="both"/>
        <w:rPr>
          <w:sz w:val="28"/>
          <w:szCs w:val="28"/>
        </w:rPr>
      </w:pPr>
      <w:r>
        <w:rPr>
          <w:sz w:val="28"/>
          <w:szCs w:val="28"/>
        </w:rPr>
        <w:t>7</w:t>
      </w:r>
      <w:r w:rsidR="008B3A2C" w:rsidRPr="0092538F">
        <w:rPr>
          <w:sz w:val="28"/>
          <w:szCs w:val="28"/>
        </w:rPr>
        <w:t>.2. Для обеспечения безопасности и здоровых условий труда работников стороны заключают соответствующее соглашение.</w:t>
      </w:r>
      <w:r w:rsidR="008B3A2C">
        <w:rPr>
          <w:sz w:val="28"/>
          <w:szCs w:val="28"/>
        </w:rPr>
        <w:t xml:space="preserve"> </w:t>
      </w:r>
      <w:r w:rsidR="008B3A2C" w:rsidRPr="00213ECA">
        <w:rPr>
          <w:sz w:val="28"/>
          <w:szCs w:val="28"/>
        </w:rPr>
        <w:t xml:space="preserve">Для реализации соглашения </w:t>
      </w:r>
      <w:r w:rsidR="003F6215">
        <w:rPr>
          <w:sz w:val="28"/>
          <w:szCs w:val="28"/>
        </w:rPr>
        <w:t>назначается ответственный</w:t>
      </w:r>
      <w:r w:rsidR="008B3A2C" w:rsidRPr="00213ECA">
        <w:rPr>
          <w:sz w:val="28"/>
          <w:szCs w:val="28"/>
        </w:rPr>
        <w:t xml:space="preserve"> специалист </w:t>
      </w:r>
      <w:r w:rsidR="003F6215">
        <w:rPr>
          <w:sz w:val="28"/>
          <w:szCs w:val="28"/>
        </w:rPr>
        <w:t>за обеспечение</w:t>
      </w:r>
      <w:r w:rsidR="00C12355">
        <w:rPr>
          <w:sz w:val="28"/>
          <w:szCs w:val="28"/>
        </w:rPr>
        <w:t>м</w:t>
      </w:r>
      <w:r w:rsidR="003F6215">
        <w:rPr>
          <w:sz w:val="28"/>
          <w:szCs w:val="28"/>
        </w:rPr>
        <w:t xml:space="preserve"> охраны труда предприятия</w:t>
      </w:r>
      <w:r w:rsidR="008B3A2C" w:rsidRPr="00213ECA">
        <w:rPr>
          <w:sz w:val="28"/>
          <w:szCs w:val="28"/>
        </w:rPr>
        <w:t xml:space="preserve"> </w:t>
      </w:r>
      <w:r w:rsidR="004E553A">
        <w:rPr>
          <w:sz w:val="28"/>
          <w:szCs w:val="28"/>
        </w:rPr>
        <w:t xml:space="preserve">(Приложение </w:t>
      </w:r>
      <w:r w:rsidR="003F6215">
        <w:rPr>
          <w:sz w:val="28"/>
          <w:szCs w:val="28"/>
        </w:rPr>
        <w:t>2</w:t>
      </w:r>
      <w:r w:rsidR="008B3A2C" w:rsidRPr="00213ECA">
        <w:rPr>
          <w:sz w:val="28"/>
          <w:szCs w:val="28"/>
        </w:rPr>
        <w:t xml:space="preserve">). </w:t>
      </w:r>
    </w:p>
    <w:p w:rsidR="008B3A2C" w:rsidRPr="0092538F" w:rsidRDefault="00174BAB" w:rsidP="000A5BD5">
      <w:pPr>
        <w:pStyle w:val="a3"/>
        <w:spacing w:before="0" w:beforeAutospacing="0" w:after="0" w:afterAutospacing="0"/>
        <w:ind w:firstLine="709"/>
        <w:jc w:val="both"/>
        <w:rPr>
          <w:sz w:val="28"/>
          <w:szCs w:val="28"/>
        </w:rPr>
      </w:pPr>
      <w:r>
        <w:rPr>
          <w:sz w:val="28"/>
          <w:szCs w:val="28"/>
        </w:rPr>
        <w:t>7</w:t>
      </w:r>
      <w:r w:rsidR="008B3A2C" w:rsidRPr="0092538F">
        <w:rPr>
          <w:sz w:val="28"/>
          <w:szCs w:val="28"/>
        </w:rPr>
        <w:t>.3. Работодатель берет на себя обязательство систематически информировать каждого работника о нормативных требованиях к условиям работы на его рабочем месте, а также о фактическом состоянии этих условий. Информация должна включать данные о фактическом состоянии соблюдения требований к производственной среде, режимам труда и отдыха, льготам и компенсациям, средствам индивидуальной защиты.</w:t>
      </w:r>
    </w:p>
    <w:p w:rsidR="008B3A2C" w:rsidRDefault="00174BAB" w:rsidP="006B6DF6">
      <w:pPr>
        <w:pStyle w:val="a3"/>
        <w:spacing w:before="0" w:beforeAutospacing="0" w:after="0" w:afterAutospacing="0"/>
        <w:ind w:firstLine="709"/>
        <w:jc w:val="both"/>
        <w:rPr>
          <w:sz w:val="28"/>
          <w:szCs w:val="28"/>
        </w:rPr>
      </w:pPr>
      <w:r>
        <w:rPr>
          <w:sz w:val="28"/>
          <w:szCs w:val="28"/>
        </w:rPr>
        <w:t>7</w:t>
      </w:r>
      <w:r w:rsidR="008B3A2C" w:rsidRPr="0092538F">
        <w:rPr>
          <w:sz w:val="28"/>
          <w:szCs w:val="28"/>
        </w:rPr>
        <w:t xml:space="preserve">.4. Стороны договорились, что в целях организации сотрудничества по охране труда на предприятии создается совместная комиссия по охране труда, а для осуществления общественного контроля избирается </w:t>
      </w:r>
      <w:r w:rsidR="008B3A2C">
        <w:rPr>
          <w:sz w:val="28"/>
          <w:szCs w:val="28"/>
        </w:rPr>
        <w:t xml:space="preserve">член комиссии </w:t>
      </w:r>
      <w:r w:rsidR="008B3A2C" w:rsidRPr="0092538F">
        <w:rPr>
          <w:sz w:val="28"/>
          <w:szCs w:val="28"/>
        </w:rPr>
        <w:t xml:space="preserve">по охране труда (приказ от 29.05.2006г № 413 </w:t>
      </w:r>
      <w:r w:rsidR="008B3A2C">
        <w:rPr>
          <w:sz w:val="28"/>
          <w:szCs w:val="28"/>
        </w:rPr>
        <w:t xml:space="preserve">ред. 12.02.2014) </w:t>
      </w:r>
      <w:proofErr w:type="spellStart"/>
      <w:r w:rsidR="008B3A2C" w:rsidRPr="0092538F">
        <w:rPr>
          <w:sz w:val="28"/>
          <w:szCs w:val="28"/>
        </w:rPr>
        <w:t>Минздравсоцразвития</w:t>
      </w:r>
      <w:proofErr w:type="spellEnd"/>
      <w:r w:rsidR="008B3A2C" w:rsidRPr="0092538F">
        <w:rPr>
          <w:sz w:val="28"/>
          <w:szCs w:val="28"/>
        </w:rPr>
        <w:t xml:space="preserve"> РФ о ком</w:t>
      </w:r>
      <w:r w:rsidR="008B3A2C">
        <w:rPr>
          <w:sz w:val="28"/>
          <w:szCs w:val="28"/>
        </w:rPr>
        <w:t>итете, комиссии по охране труда)</w:t>
      </w:r>
      <w:r w:rsidR="008B3A2C" w:rsidRPr="0092538F">
        <w:rPr>
          <w:sz w:val="28"/>
          <w:szCs w:val="28"/>
        </w:rPr>
        <w:t>.</w:t>
      </w:r>
      <w:r w:rsidR="008B3A2C">
        <w:rPr>
          <w:sz w:val="28"/>
          <w:szCs w:val="28"/>
        </w:rPr>
        <w:t xml:space="preserve"> </w:t>
      </w:r>
    </w:p>
    <w:p w:rsidR="008B3A2C" w:rsidRDefault="00174BAB" w:rsidP="006B6DF6">
      <w:pPr>
        <w:pStyle w:val="a3"/>
        <w:spacing w:before="0" w:beforeAutospacing="0" w:after="0" w:afterAutospacing="0"/>
        <w:ind w:firstLine="709"/>
        <w:jc w:val="both"/>
        <w:rPr>
          <w:sz w:val="28"/>
          <w:szCs w:val="28"/>
        </w:rPr>
      </w:pPr>
      <w:r>
        <w:rPr>
          <w:sz w:val="28"/>
          <w:szCs w:val="28"/>
        </w:rPr>
        <w:t>7</w:t>
      </w:r>
      <w:r w:rsidR="008B3A2C">
        <w:rPr>
          <w:sz w:val="28"/>
          <w:szCs w:val="28"/>
        </w:rPr>
        <w:t xml:space="preserve">.5. Санаторно-курортное лечение работников не ранее чем за пять лет до достижения ими возраста, дающего право на назначение страховой пенсии по старости в соответствии с пенсионным законодательством (в силу Приказа Минтруда № 764н вступившим в силу 28.01.2019г). </w:t>
      </w:r>
    </w:p>
    <w:p w:rsidR="008B3A2C" w:rsidRPr="0039470A" w:rsidRDefault="00174BAB" w:rsidP="0039470A">
      <w:pPr>
        <w:pStyle w:val="a3"/>
        <w:jc w:val="center"/>
        <w:rPr>
          <w:i/>
          <w:sz w:val="28"/>
          <w:szCs w:val="28"/>
        </w:rPr>
      </w:pPr>
      <w:r>
        <w:rPr>
          <w:rStyle w:val="a4"/>
          <w:b/>
          <w:bCs/>
          <w:i w:val="0"/>
          <w:iCs/>
          <w:sz w:val="28"/>
          <w:szCs w:val="28"/>
        </w:rPr>
        <w:t>8</w:t>
      </w:r>
      <w:r w:rsidR="008B3A2C" w:rsidRPr="0039470A">
        <w:rPr>
          <w:rStyle w:val="a4"/>
          <w:b/>
          <w:bCs/>
          <w:i w:val="0"/>
          <w:iCs/>
          <w:sz w:val="28"/>
          <w:szCs w:val="28"/>
        </w:rPr>
        <w:t xml:space="preserve">. Социальное </w:t>
      </w:r>
      <w:r w:rsidR="00DA04C5">
        <w:rPr>
          <w:rStyle w:val="a4"/>
          <w:b/>
          <w:bCs/>
          <w:i w:val="0"/>
          <w:iCs/>
          <w:sz w:val="28"/>
          <w:szCs w:val="28"/>
        </w:rPr>
        <w:t>страхование, гарантии и защита </w:t>
      </w:r>
      <w:r w:rsidR="008B3A2C" w:rsidRPr="0039470A">
        <w:rPr>
          <w:rStyle w:val="a4"/>
          <w:b/>
          <w:bCs/>
          <w:i w:val="0"/>
          <w:iCs/>
          <w:sz w:val="28"/>
          <w:szCs w:val="28"/>
        </w:rPr>
        <w:t>работников предприятия</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Работодатель обязуется:</w:t>
      </w:r>
    </w:p>
    <w:p w:rsidR="008B3A2C" w:rsidRPr="0092538F" w:rsidRDefault="00174BAB" w:rsidP="006B6DF6">
      <w:pPr>
        <w:pStyle w:val="a3"/>
        <w:spacing w:before="0" w:beforeAutospacing="0" w:after="0" w:afterAutospacing="0"/>
        <w:ind w:firstLine="709"/>
        <w:jc w:val="both"/>
        <w:rPr>
          <w:sz w:val="28"/>
          <w:szCs w:val="28"/>
        </w:rPr>
      </w:pPr>
      <w:r>
        <w:rPr>
          <w:sz w:val="28"/>
          <w:szCs w:val="28"/>
        </w:rPr>
        <w:t>8</w:t>
      </w:r>
      <w:r w:rsidR="008B3A2C" w:rsidRPr="0092538F">
        <w:rPr>
          <w:sz w:val="28"/>
          <w:szCs w:val="28"/>
        </w:rPr>
        <w:t xml:space="preserve">.1. Осуществлять государственное социальное страхование всех работников в соответствии с действующим законодательством, для чего в организации </w:t>
      </w:r>
      <w:r w:rsidR="003F6215">
        <w:rPr>
          <w:sz w:val="28"/>
          <w:szCs w:val="28"/>
        </w:rPr>
        <w:t xml:space="preserve">Утверждено Положение «О комиссии по </w:t>
      </w:r>
      <w:r w:rsidR="008B3A2C" w:rsidRPr="0092538F">
        <w:rPr>
          <w:sz w:val="28"/>
          <w:szCs w:val="28"/>
        </w:rPr>
        <w:t xml:space="preserve"> </w:t>
      </w:r>
      <w:r w:rsidR="003F6215">
        <w:rPr>
          <w:sz w:val="28"/>
          <w:szCs w:val="28"/>
        </w:rPr>
        <w:t xml:space="preserve">установлению страхового стажа, дающего право на назначение пособия по временной нетрудоспособности, пособия по беременности и родам» </w:t>
      </w:r>
      <w:r w:rsidR="008B3A2C" w:rsidRPr="0092538F">
        <w:rPr>
          <w:sz w:val="28"/>
          <w:szCs w:val="28"/>
        </w:rPr>
        <w:t>из представител</w:t>
      </w:r>
      <w:r w:rsidR="000A5BD5">
        <w:rPr>
          <w:sz w:val="28"/>
          <w:szCs w:val="28"/>
        </w:rPr>
        <w:t>я</w:t>
      </w:r>
      <w:r w:rsidR="008B3A2C" w:rsidRPr="0092538F">
        <w:rPr>
          <w:sz w:val="28"/>
          <w:szCs w:val="28"/>
        </w:rPr>
        <w:t xml:space="preserve"> </w:t>
      </w:r>
      <w:r w:rsidR="000A5BD5">
        <w:rPr>
          <w:sz w:val="28"/>
          <w:szCs w:val="28"/>
        </w:rPr>
        <w:t>работодателя</w:t>
      </w:r>
      <w:r w:rsidR="008B3A2C" w:rsidRPr="0092538F">
        <w:rPr>
          <w:sz w:val="28"/>
          <w:szCs w:val="28"/>
        </w:rPr>
        <w:t xml:space="preserve"> и членов </w:t>
      </w:r>
      <w:r>
        <w:rPr>
          <w:sz w:val="28"/>
          <w:szCs w:val="28"/>
        </w:rPr>
        <w:t xml:space="preserve">совета </w:t>
      </w:r>
      <w:r w:rsidR="00C60DEE">
        <w:rPr>
          <w:sz w:val="28"/>
          <w:szCs w:val="28"/>
        </w:rPr>
        <w:t>т</w:t>
      </w:r>
      <w:r>
        <w:rPr>
          <w:sz w:val="28"/>
          <w:szCs w:val="28"/>
        </w:rPr>
        <w:t>рудового коллектива</w:t>
      </w:r>
      <w:r w:rsidR="008B3A2C" w:rsidRPr="0092538F">
        <w:rPr>
          <w:sz w:val="28"/>
          <w:szCs w:val="28"/>
        </w:rPr>
        <w:t xml:space="preserve"> работников учреждений </w:t>
      </w:r>
      <w:r w:rsidR="008B3A2C" w:rsidRPr="0092538F">
        <w:rPr>
          <w:sz w:val="28"/>
          <w:szCs w:val="28"/>
        </w:rPr>
        <w:lastRenderedPageBreak/>
        <w:t>культуры, которая рассматривает вопросы оздоровления трудящихся и членов их семей, осуществляет контроль за правильным начислением и своевременной выплатой пособий по социальному страхованию, занимается распределением средств социального страхо</w:t>
      </w:r>
      <w:r w:rsidR="008B3A2C">
        <w:rPr>
          <w:sz w:val="28"/>
          <w:szCs w:val="28"/>
        </w:rPr>
        <w:t>вания, остающ</w:t>
      </w:r>
      <w:r w:rsidR="004E553A">
        <w:rPr>
          <w:sz w:val="28"/>
          <w:szCs w:val="28"/>
        </w:rPr>
        <w:t xml:space="preserve">ихся в организации (Приложение </w:t>
      </w:r>
      <w:r w:rsidR="003F6215">
        <w:rPr>
          <w:sz w:val="28"/>
          <w:szCs w:val="28"/>
        </w:rPr>
        <w:t>3</w:t>
      </w:r>
      <w:r w:rsidR="008B3A2C">
        <w:rPr>
          <w:sz w:val="28"/>
          <w:szCs w:val="28"/>
        </w:rPr>
        <w:t xml:space="preserve">).  </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Комиссия полномочна, определять количество путевок на отдых и лечение работников в оздоровительные лагеря для детей работников и другие мероприятия.</w:t>
      </w:r>
    </w:p>
    <w:p w:rsidR="008B3A2C" w:rsidRPr="0092538F" w:rsidRDefault="00B92279" w:rsidP="006B6DF6">
      <w:pPr>
        <w:pStyle w:val="a3"/>
        <w:spacing w:before="0" w:beforeAutospacing="0" w:after="0" w:afterAutospacing="0"/>
        <w:ind w:firstLine="709"/>
        <w:jc w:val="both"/>
        <w:rPr>
          <w:sz w:val="28"/>
          <w:szCs w:val="28"/>
        </w:rPr>
      </w:pPr>
      <w:r>
        <w:rPr>
          <w:sz w:val="28"/>
          <w:szCs w:val="28"/>
        </w:rPr>
        <w:t>8</w:t>
      </w:r>
      <w:r w:rsidR="008B3A2C" w:rsidRPr="0092538F">
        <w:rPr>
          <w:sz w:val="28"/>
          <w:szCs w:val="28"/>
        </w:rPr>
        <w:t>.2. Выдавать работникам пособия, определенные законодательством.</w:t>
      </w:r>
    </w:p>
    <w:p w:rsidR="008B3A2C" w:rsidRPr="0092538F" w:rsidRDefault="008B3A2C" w:rsidP="006B6DF6">
      <w:pPr>
        <w:pStyle w:val="a3"/>
        <w:spacing w:before="0" w:beforeAutospacing="0" w:after="0" w:afterAutospacing="0"/>
        <w:ind w:firstLine="709"/>
        <w:jc w:val="both"/>
        <w:rPr>
          <w:sz w:val="28"/>
          <w:szCs w:val="28"/>
        </w:rPr>
      </w:pPr>
      <w:r w:rsidRPr="0092538F">
        <w:rPr>
          <w:sz w:val="28"/>
          <w:szCs w:val="28"/>
        </w:rPr>
        <w:t>Обеспечивать полное информирование работников о правах и гарантиях пенсионного обеспечения, правильности применения списков производств, работ, профессий, должностей и показателей, по которым устанавливаются льготные пенсии.</w:t>
      </w:r>
    </w:p>
    <w:p w:rsidR="008B3A2C" w:rsidRPr="0039470A" w:rsidRDefault="00B92279" w:rsidP="000A5BD5">
      <w:pPr>
        <w:pStyle w:val="a3"/>
        <w:spacing w:before="0" w:beforeAutospacing="0" w:after="0" w:afterAutospacing="0"/>
        <w:jc w:val="center"/>
        <w:rPr>
          <w:i/>
          <w:sz w:val="28"/>
          <w:szCs w:val="28"/>
        </w:rPr>
      </w:pPr>
      <w:r>
        <w:rPr>
          <w:rStyle w:val="a4"/>
          <w:b/>
          <w:bCs/>
          <w:i w:val="0"/>
          <w:iCs/>
          <w:sz w:val="28"/>
          <w:szCs w:val="28"/>
        </w:rPr>
        <w:t>9</w:t>
      </w:r>
      <w:r w:rsidR="008B3A2C" w:rsidRPr="0039470A">
        <w:rPr>
          <w:rStyle w:val="a4"/>
          <w:b/>
          <w:bCs/>
          <w:i w:val="0"/>
          <w:iCs/>
          <w:sz w:val="28"/>
          <w:szCs w:val="28"/>
        </w:rPr>
        <w:t>. Взаимодействие сторон.</w:t>
      </w:r>
    </w:p>
    <w:p w:rsidR="008B3A2C" w:rsidRPr="0092538F" w:rsidRDefault="008B3A2C" w:rsidP="000A5BD5">
      <w:pPr>
        <w:pStyle w:val="a3"/>
        <w:spacing w:before="0" w:beforeAutospacing="0" w:after="0" w:afterAutospacing="0"/>
        <w:ind w:firstLine="709"/>
        <w:jc w:val="both"/>
        <w:rPr>
          <w:sz w:val="28"/>
          <w:szCs w:val="28"/>
        </w:rPr>
      </w:pPr>
      <w:r w:rsidRPr="0092538F">
        <w:rPr>
          <w:sz w:val="28"/>
          <w:szCs w:val="28"/>
        </w:rPr>
        <w:t>Права, гарантии и льготы для работников учреждений культуры.</w:t>
      </w:r>
    </w:p>
    <w:p w:rsidR="008B3A2C" w:rsidRPr="0092538F" w:rsidRDefault="008B3A2C" w:rsidP="000A5BD5">
      <w:pPr>
        <w:pStyle w:val="a3"/>
        <w:spacing w:before="0" w:beforeAutospacing="0" w:after="0" w:afterAutospacing="0"/>
        <w:ind w:firstLine="709"/>
        <w:jc w:val="both"/>
        <w:rPr>
          <w:sz w:val="28"/>
          <w:szCs w:val="28"/>
        </w:rPr>
      </w:pPr>
      <w:r w:rsidRPr="0092538F">
        <w:rPr>
          <w:sz w:val="28"/>
          <w:szCs w:val="28"/>
        </w:rPr>
        <w:t>10.</w:t>
      </w:r>
      <w:r>
        <w:rPr>
          <w:sz w:val="28"/>
          <w:szCs w:val="28"/>
        </w:rPr>
        <w:t>1</w:t>
      </w:r>
      <w:r w:rsidRPr="0092538F">
        <w:rPr>
          <w:sz w:val="28"/>
          <w:szCs w:val="28"/>
        </w:rPr>
        <w:t xml:space="preserve">. </w:t>
      </w:r>
      <w:r>
        <w:rPr>
          <w:sz w:val="28"/>
          <w:szCs w:val="28"/>
        </w:rPr>
        <w:t xml:space="preserve">Члены совета </w:t>
      </w:r>
      <w:r w:rsidR="00C60DEE">
        <w:rPr>
          <w:sz w:val="28"/>
          <w:szCs w:val="28"/>
        </w:rPr>
        <w:t>т</w:t>
      </w:r>
      <w:r>
        <w:rPr>
          <w:sz w:val="28"/>
          <w:szCs w:val="28"/>
        </w:rPr>
        <w:t xml:space="preserve">рудового коллектива </w:t>
      </w:r>
      <w:r w:rsidRPr="0092538F">
        <w:rPr>
          <w:sz w:val="28"/>
          <w:szCs w:val="28"/>
        </w:rPr>
        <w:t>осу</w:t>
      </w:r>
      <w:r>
        <w:rPr>
          <w:sz w:val="28"/>
          <w:szCs w:val="28"/>
        </w:rPr>
        <w:t>ществляю</w:t>
      </w:r>
      <w:r w:rsidRPr="0092538F">
        <w:rPr>
          <w:sz w:val="28"/>
          <w:szCs w:val="28"/>
        </w:rPr>
        <w:t>т контроль за соблюдением за</w:t>
      </w:r>
      <w:r>
        <w:rPr>
          <w:sz w:val="28"/>
          <w:szCs w:val="28"/>
        </w:rPr>
        <w:t>конодательства о труде, участвую</w:t>
      </w:r>
      <w:r w:rsidRPr="0092538F">
        <w:rPr>
          <w:sz w:val="28"/>
          <w:szCs w:val="28"/>
        </w:rPr>
        <w:t>т в определении основных направлений социального развития коллектива с учет</w:t>
      </w:r>
      <w:r>
        <w:rPr>
          <w:sz w:val="28"/>
          <w:szCs w:val="28"/>
        </w:rPr>
        <w:t>ом нужд и потребностей, выступаю</w:t>
      </w:r>
      <w:r w:rsidRPr="0092538F">
        <w:rPr>
          <w:sz w:val="28"/>
          <w:szCs w:val="28"/>
        </w:rPr>
        <w:t>т стороной в переговорах с администрацией по существу возникающих в трудовых отношениях конфликтов, строя свои отношения на принципах взаимоуважения и сотрудничества.</w:t>
      </w:r>
    </w:p>
    <w:p w:rsidR="008B3A2C" w:rsidRDefault="008B3A2C" w:rsidP="006B6DF6">
      <w:pPr>
        <w:pStyle w:val="a3"/>
        <w:spacing w:before="0" w:beforeAutospacing="0" w:after="0" w:afterAutospacing="0"/>
        <w:ind w:firstLine="709"/>
        <w:jc w:val="both"/>
        <w:rPr>
          <w:sz w:val="28"/>
          <w:szCs w:val="28"/>
        </w:rPr>
      </w:pPr>
      <w:r w:rsidRPr="0092538F">
        <w:rPr>
          <w:sz w:val="28"/>
          <w:szCs w:val="28"/>
        </w:rPr>
        <w:t>1</w:t>
      </w:r>
      <w:r>
        <w:rPr>
          <w:sz w:val="28"/>
          <w:szCs w:val="28"/>
        </w:rPr>
        <w:t>0</w:t>
      </w:r>
      <w:r w:rsidRPr="0092538F">
        <w:rPr>
          <w:sz w:val="28"/>
          <w:szCs w:val="28"/>
        </w:rPr>
        <w:t>.</w:t>
      </w:r>
      <w:r>
        <w:rPr>
          <w:sz w:val="28"/>
          <w:szCs w:val="28"/>
        </w:rPr>
        <w:t>2.</w:t>
      </w:r>
      <w:r w:rsidRPr="0092538F">
        <w:rPr>
          <w:sz w:val="28"/>
          <w:szCs w:val="28"/>
        </w:rPr>
        <w:t xml:space="preserve"> По всем вопросам, не нашедшим своего решения в условиях (положениях) настоящего коллективного договора, но прямо или косвенно вытекающим из отношений администрации организации - Работодателя и работников организации, по нему с точки зрения необходимости соблюдения и защиты их, моральных и материальных, защищаемых законом прав и интересов, стороны коллективного договора будут руководствоваться положениями Трудового кодекса Российской Федерации и иных соответствующих нормативных актов о труде Российской Федерации, стремясь улучшить социально-экономическое положение работников предприятия по сравнению с требованиями официальных нормативных актов о труде РФ.</w:t>
      </w:r>
    </w:p>
    <w:p w:rsidR="008B3A2C" w:rsidRDefault="008B3A2C" w:rsidP="006B6DF6">
      <w:pPr>
        <w:pStyle w:val="a3"/>
        <w:spacing w:before="0" w:beforeAutospacing="0" w:after="0" w:afterAutospacing="0"/>
        <w:ind w:firstLine="709"/>
        <w:jc w:val="both"/>
        <w:rPr>
          <w:sz w:val="28"/>
          <w:szCs w:val="28"/>
        </w:rPr>
      </w:pPr>
      <w:r>
        <w:rPr>
          <w:sz w:val="28"/>
          <w:szCs w:val="28"/>
        </w:rPr>
        <w:t xml:space="preserve">10.3. </w:t>
      </w:r>
      <w:r w:rsidRPr="0092538F">
        <w:rPr>
          <w:sz w:val="28"/>
          <w:szCs w:val="28"/>
        </w:rPr>
        <w:t>В течение срока действия настоящего договора изменения и дополнения могут производиться только по взаимному согласованию Работодателя</w:t>
      </w:r>
      <w:r>
        <w:rPr>
          <w:sz w:val="28"/>
          <w:szCs w:val="28"/>
        </w:rPr>
        <w:t xml:space="preserve"> и членов совета </w:t>
      </w:r>
      <w:r w:rsidR="00C60DEE">
        <w:rPr>
          <w:sz w:val="28"/>
          <w:szCs w:val="28"/>
        </w:rPr>
        <w:t>т</w:t>
      </w:r>
      <w:r>
        <w:rPr>
          <w:sz w:val="28"/>
          <w:szCs w:val="28"/>
        </w:rPr>
        <w:t>рудового коллектива.</w:t>
      </w:r>
    </w:p>
    <w:p w:rsidR="008B3A2C" w:rsidRPr="0092538F" w:rsidRDefault="008B3A2C" w:rsidP="006B6DF6">
      <w:pPr>
        <w:pStyle w:val="a3"/>
        <w:spacing w:before="0" w:beforeAutospacing="0" w:after="0" w:afterAutospacing="0"/>
        <w:ind w:firstLine="709"/>
        <w:jc w:val="both"/>
        <w:rPr>
          <w:sz w:val="28"/>
          <w:szCs w:val="28"/>
        </w:rPr>
      </w:pPr>
      <w:r>
        <w:rPr>
          <w:sz w:val="28"/>
          <w:szCs w:val="28"/>
        </w:rPr>
        <w:t xml:space="preserve">10.4. </w:t>
      </w:r>
      <w:r w:rsidRPr="0092538F">
        <w:rPr>
          <w:sz w:val="28"/>
          <w:szCs w:val="28"/>
        </w:rPr>
        <w:t>Все изменения и дополнения коллективного договора должны оформляться в виде приложений к коллективному договору и регистрироваться в установленном порядке.</w:t>
      </w:r>
    </w:p>
    <w:p w:rsidR="008B3A2C" w:rsidRPr="0092538F" w:rsidRDefault="008B3A2C" w:rsidP="006B6DF6">
      <w:pPr>
        <w:pStyle w:val="a3"/>
        <w:spacing w:before="0" w:beforeAutospacing="0" w:after="0" w:afterAutospacing="0"/>
        <w:ind w:firstLine="709"/>
        <w:jc w:val="both"/>
        <w:rPr>
          <w:sz w:val="28"/>
          <w:szCs w:val="28"/>
        </w:rPr>
      </w:pPr>
      <w:r>
        <w:rPr>
          <w:sz w:val="28"/>
          <w:szCs w:val="28"/>
        </w:rPr>
        <w:t xml:space="preserve">10.5. </w:t>
      </w:r>
      <w:r w:rsidRPr="0092538F">
        <w:rPr>
          <w:sz w:val="28"/>
          <w:szCs w:val="28"/>
        </w:rPr>
        <w:t>При обнаружении нарушений выполнения условий коллективного договора одной из сторон в письменной форме делается представление лицам, подписавшим данный договор.</w:t>
      </w:r>
    </w:p>
    <w:p w:rsidR="008B3A2C" w:rsidRDefault="008B3A2C" w:rsidP="006B6DF6">
      <w:pPr>
        <w:pStyle w:val="a3"/>
        <w:spacing w:before="0" w:beforeAutospacing="0" w:after="0" w:afterAutospacing="0"/>
        <w:ind w:firstLine="709"/>
        <w:jc w:val="both"/>
        <w:rPr>
          <w:sz w:val="28"/>
          <w:szCs w:val="28"/>
        </w:rPr>
      </w:pPr>
      <w:r>
        <w:rPr>
          <w:sz w:val="28"/>
          <w:szCs w:val="28"/>
        </w:rPr>
        <w:t xml:space="preserve">10.6. </w:t>
      </w:r>
      <w:r w:rsidRPr="0092538F">
        <w:rPr>
          <w:sz w:val="28"/>
          <w:szCs w:val="28"/>
        </w:rPr>
        <w:t xml:space="preserve">Настоящий коллективный договор заключен сроком </w:t>
      </w:r>
      <w:proofErr w:type="gramStart"/>
      <w:r w:rsidRPr="0092538F">
        <w:rPr>
          <w:sz w:val="28"/>
          <w:szCs w:val="28"/>
        </w:rPr>
        <w:t>на  3</w:t>
      </w:r>
      <w:proofErr w:type="gramEnd"/>
      <w:r w:rsidRPr="0092538F">
        <w:rPr>
          <w:sz w:val="28"/>
          <w:szCs w:val="28"/>
        </w:rPr>
        <w:t xml:space="preserve"> года, вступает в силу</w:t>
      </w:r>
      <w:r>
        <w:rPr>
          <w:sz w:val="28"/>
          <w:szCs w:val="28"/>
        </w:rPr>
        <w:t xml:space="preserve"> с момента </w:t>
      </w:r>
      <w:r w:rsidRPr="0092538F">
        <w:rPr>
          <w:sz w:val="28"/>
          <w:szCs w:val="28"/>
        </w:rPr>
        <w:t>подписания сторонами и действует в течение всего срока. По истечении этого срока коллективный договор пересматривается и принимается новый.</w:t>
      </w:r>
    </w:p>
    <w:p w:rsidR="00AB615E" w:rsidRPr="0044109F" w:rsidRDefault="00AB615E" w:rsidP="00AB615E">
      <w:pPr>
        <w:pStyle w:val="a3"/>
        <w:tabs>
          <w:tab w:val="left" w:pos="7797"/>
        </w:tabs>
        <w:spacing w:before="0" w:beforeAutospacing="0" w:after="0" w:afterAutospacing="0"/>
        <w:ind w:left="5103"/>
        <w:rPr>
          <w:szCs w:val="28"/>
        </w:rPr>
      </w:pPr>
      <w:r w:rsidRPr="0044109F">
        <w:rPr>
          <w:szCs w:val="22"/>
        </w:rPr>
        <w:lastRenderedPageBreak/>
        <w:t>Приложение 1</w:t>
      </w:r>
    </w:p>
    <w:p w:rsidR="00AB615E" w:rsidRPr="0044109F" w:rsidRDefault="00AB615E" w:rsidP="00AB615E">
      <w:pPr>
        <w:pStyle w:val="a3"/>
        <w:tabs>
          <w:tab w:val="left" w:pos="7797"/>
        </w:tabs>
        <w:spacing w:before="0" w:beforeAutospacing="0" w:after="0" w:afterAutospacing="0"/>
        <w:ind w:left="5103"/>
        <w:rPr>
          <w:szCs w:val="28"/>
        </w:rPr>
      </w:pPr>
      <w:r>
        <w:rPr>
          <w:sz w:val="20"/>
          <w:szCs w:val="22"/>
        </w:rPr>
        <w:t>к коллективному договору на 2025-2027</w:t>
      </w:r>
      <w:r w:rsidRPr="0044109F">
        <w:rPr>
          <w:sz w:val="20"/>
          <w:szCs w:val="22"/>
        </w:rPr>
        <w:t xml:space="preserve"> гг.</w:t>
      </w:r>
      <w:r w:rsidRPr="0044109F">
        <w:rPr>
          <w:sz w:val="20"/>
          <w:szCs w:val="22"/>
        </w:rPr>
        <w:br/>
        <w:t>между работодателем и коллективом работников</w:t>
      </w:r>
      <w:r w:rsidRPr="0044109F">
        <w:rPr>
          <w:sz w:val="20"/>
          <w:szCs w:val="22"/>
        </w:rPr>
        <w:br/>
        <w:t xml:space="preserve">муниципального бюджетного </w:t>
      </w:r>
      <w:r w:rsidRPr="0044109F">
        <w:rPr>
          <w:sz w:val="20"/>
          <w:szCs w:val="22"/>
        </w:rPr>
        <w:br/>
        <w:t xml:space="preserve">учреждения культуры «Централизованная </w:t>
      </w:r>
      <w:r w:rsidRPr="0044109F">
        <w:rPr>
          <w:sz w:val="20"/>
          <w:szCs w:val="22"/>
        </w:rPr>
        <w:br/>
        <w:t>клубная система Большемуртинского района»</w:t>
      </w:r>
    </w:p>
    <w:p w:rsidR="00AB615E" w:rsidRDefault="00AB615E" w:rsidP="00AB615E">
      <w:pPr>
        <w:jc w:val="right"/>
      </w:pPr>
    </w:p>
    <w:tbl>
      <w:tblPr>
        <w:tblW w:w="0" w:type="auto"/>
        <w:tblLook w:val="00A0" w:firstRow="1" w:lastRow="0" w:firstColumn="1" w:lastColumn="0" w:noHBand="0" w:noVBand="0"/>
      </w:tblPr>
      <w:tblGrid>
        <w:gridCol w:w="5366"/>
        <w:gridCol w:w="3988"/>
      </w:tblGrid>
      <w:tr w:rsidR="00AB615E" w:rsidRPr="00C658F7" w:rsidTr="00C12355">
        <w:tc>
          <w:tcPr>
            <w:tcW w:w="5494" w:type="dxa"/>
          </w:tcPr>
          <w:p w:rsidR="00AB615E" w:rsidRPr="00C658F7" w:rsidRDefault="00AB615E" w:rsidP="00C12355">
            <w:pPr>
              <w:pStyle w:val="a3"/>
              <w:spacing w:after="0" w:afterAutospacing="0" w:line="276" w:lineRule="auto"/>
            </w:pPr>
            <w:r w:rsidRPr="00B206D7">
              <w:rPr>
                <w:b/>
              </w:rPr>
              <w:t>От работодателя:</w:t>
            </w:r>
            <w:r w:rsidRPr="00C658F7">
              <w:t xml:space="preserve">                                                  Директор Муниципального бюджетного                          учреждения культуры                                                          «ЦКС Большемуртинского района»  </w:t>
            </w:r>
            <w:r w:rsidRPr="00C658F7">
              <w:br/>
              <w:t xml:space="preserve">___________   </w:t>
            </w:r>
            <w:proofErr w:type="spellStart"/>
            <w:r w:rsidRPr="00C658F7">
              <w:t>Блинова</w:t>
            </w:r>
            <w:proofErr w:type="spellEnd"/>
            <w:r w:rsidRPr="00C658F7">
              <w:t xml:space="preserve"> Т.Г.</w:t>
            </w:r>
          </w:p>
          <w:p w:rsidR="00AB615E" w:rsidRPr="00C658F7" w:rsidRDefault="00AB615E" w:rsidP="00E84C1E">
            <w:pPr>
              <w:pStyle w:val="a3"/>
              <w:spacing w:before="0" w:beforeAutospacing="0" w:after="0" w:afterAutospacing="0" w:line="276" w:lineRule="auto"/>
            </w:pPr>
            <w:r>
              <w:br/>
              <w:t>«2</w:t>
            </w:r>
            <w:r w:rsidR="00E84C1E">
              <w:t>6</w:t>
            </w:r>
            <w:r w:rsidRPr="00C658F7">
              <w:t xml:space="preserve">» </w:t>
            </w:r>
            <w:r>
              <w:t>декабря</w:t>
            </w:r>
            <w:r w:rsidRPr="00C658F7">
              <w:t xml:space="preserve"> 20</w:t>
            </w:r>
            <w:r>
              <w:t xml:space="preserve">24 </w:t>
            </w:r>
            <w:r w:rsidRPr="00C658F7">
              <w:t>г.</w:t>
            </w:r>
          </w:p>
        </w:tc>
        <w:tc>
          <w:tcPr>
            <w:tcW w:w="4076" w:type="dxa"/>
          </w:tcPr>
          <w:p w:rsidR="00AB615E" w:rsidRPr="00B206D7" w:rsidRDefault="00AB615E" w:rsidP="00C12355">
            <w:pPr>
              <w:pStyle w:val="a3"/>
              <w:spacing w:before="0" w:beforeAutospacing="0" w:after="0" w:afterAutospacing="0" w:line="276" w:lineRule="auto"/>
              <w:rPr>
                <w:b/>
              </w:rPr>
            </w:pPr>
            <w:r w:rsidRPr="00B206D7">
              <w:rPr>
                <w:b/>
              </w:rPr>
              <w:t>От работника:</w:t>
            </w:r>
          </w:p>
          <w:p w:rsidR="00AB615E" w:rsidRPr="00C658F7" w:rsidRDefault="00AB615E" w:rsidP="00C12355">
            <w:pPr>
              <w:pStyle w:val="a3"/>
              <w:spacing w:before="0" w:beforeAutospacing="0" w:after="0" w:afterAutospacing="0" w:line="276" w:lineRule="auto"/>
            </w:pPr>
            <w:r w:rsidRPr="00C658F7">
              <w:t xml:space="preserve">Председатель совета </w:t>
            </w:r>
          </w:p>
          <w:p w:rsidR="00AB615E" w:rsidRPr="00C658F7" w:rsidRDefault="00AB615E" w:rsidP="00C12355">
            <w:pPr>
              <w:pStyle w:val="a3"/>
              <w:spacing w:before="0" w:beforeAutospacing="0" w:after="0" w:afterAutospacing="0" w:line="276" w:lineRule="auto"/>
            </w:pPr>
            <w:r w:rsidRPr="00C658F7">
              <w:t xml:space="preserve">трудового коллектива </w:t>
            </w:r>
          </w:p>
          <w:p w:rsidR="00AB615E" w:rsidRPr="00C658F7" w:rsidRDefault="00AB615E" w:rsidP="00C12355">
            <w:pPr>
              <w:pStyle w:val="a3"/>
              <w:spacing w:before="0" w:beforeAutospacing="0" w:after="0" w:afterAutospacing="0" w:line="276" w:lineRule="auto"/>
            </w:pPr>
          </w:p>
          <w:p w:rsidR="00AB615E" w:rsidRPr="00C658F7" w:rsidRDefault="00AB615E" w:rsidP="00C12355">
            <w:pPr>
              <w:pStyle w:val="a3"/>
              <w:spacing w:before="0" w:beforeAutospacing="0" w:after="0" w:afterAutospacing="0" w:line="276" w:lineRule="auto"/>
            </w:pPr>
            <w:r w:rsidRPr="00C658F7">
              <w:t xml:space="preserve">______________   </w:t>
            </w:r>
            <w:proofErr w:type="spellStart"/>
            <w:r w:rsidRPr="00C658F7">
              <w:t>Цыбина</w:t>
            </w:r>
            <w:proofErr w:type="spellEnd"/>
            <w:r w:rsidRPr="00C658F7">
              <w:t xml:space="preserve"> А.С. </w:t>
            </w:r>
          </w:p>
          <w:p w:rsidR="00AB615E" w:rsidRPr="00B206D7" w:rsidRDefault="00AB615E" w:rsidP="00C12355">
            <w:pPr>
              <w:pStyle w:val="a3"/>
              <w:spacing w:before="0" w:beforeAutospacing="0" w:after="0" w:afterAutospacing="0" w:line="276" w:lineRule="auto"/>
              <w:rPr>
                <w:b/>
              </w:rPr>
            </w:pPr>
          </w:p>
          <w:p w:rsidR="00AB615E" w:rsidRPr="00C658F7" w:rsidRDefault="00AB615E" w:rsidP="00E84C1E">
            <w:pPr>
              <w:pStyle w:val="a3"/>
              <w:spacing w:before="0" w:beforeAutospacing="0" w:after="0" w:afterAutospacing="0" w:line="276" w:lineRule="auto"/>
            </w:pPr>
            <w:r w:rsidRPr="00C658F7">
              <w:t>«</w:t>
            </w:r>
            <w:r>
              <w:t>2</w:t>
            </w:r>
            <w:r w:rsidR="00E84C1E">
              <w:t>6</w:t>
            </w:r>
            <w:bookmarkStart w:id="0" w:name="_GoBack"/>
            <w:bookmarkEnd w:id="0"/>
            <w:r w:rsidRPr="00C658F7">
              <w:t xml:space="preserve">» </w:t>
            </w:r>
            <w:r>
              <w:t xml:space="preserve">декабря </w:t>
            </w:r>
            <w:r w:rsidRPr="00C658F7">
              <w:t>20</w:t>
            </w:r>
            <w:r>
              <w:t xml:space="preserve">24 </w:t>
            </w:r>
            <w:r w:rsidRPr="00C658F7">
              <w:t>г.</w:t>
            </w:r>
          </w:p>
        </w:tc>
      </w:tr>
    </w:tbl>
    <w:p w:rsidR="00AB615E" w:rsidRDefault="00AB615E" w:rsidP="00AB615E">
      <w:pPr>
        <w:pStyle w:val="p4"/>
        <w:shd w:val="clear" w:color="auto" w:fill="FFFFFF"/>
        <w:jc w:val="center"/>
        <w:rPr>
          <w:rStyle w:val="s3"/>
          <w:b/>
          <w:bCs/>
          <w:color w:val="000000"/>
        </w:rPr>
      </w:pPr>
    </w:p>
    <w:p w:rsidR="00AB615E" w:rsidRPr="000241B0" w:rsidRDefault="00AB615E" w:rsidP="00AB615E">
      <w:pPr>
        <w:pStyle w:val="p4"/>
        <w:shd w:val="clear" w:color="auto" w:fill="FFFFFF"/>
        <w:rPr>
          <w:rStyle w:val="s3"/>
          <w:bCs/>
          <w:color w:val="000000"/>
          <w:sz w:val="28"/>
          <w:szCs w:val="28"/>
        </w:rPr>
      </w:pPr>
    </w:p>
    <w:p w:rsidR="00AB615E" w:rsidRDefault="00AB615E" w:rsidP="00AB615E">
      <w:pPr>
        <w:pStyle w:val="p4"/>
        <w:shd w:val="clear" w:color="auto" w:fill="FFFFFF"/>
        <w:jc w:val="center"/>
        <w:rPr>
          <w:rStyle w:val="s3"/>
          <w:b/>
          <w:bCs/>
          <w:color w:val="000000"/>
        </w:rPr>
      </w:pPr>
    </w:p>
    <w:p w:rsidR="00AB615E" w:rsidRPr="00355C20" w:rsidRDefault="00AB615E" w:rsidP="00AB615E">
      <w:pPr>
        <w:pStyle w:val="p4"/>
        <w:shd w:val="clear" w:color="auto" w:fill="FFFFFF"/>
        <w:jc w:val="center"/>
        <w:rPr>
          <w:color w:val="000000"/>
          <w:sz w:val="28"/>
          <w:szCs w:val="28"/>
        </w:rPr>
      </w:pPr>
      <w:r w:rsidRPr="00355C20">
        <w:rPr>
          <w:rStyle w:val="s3"/>
          <w:b/>
          <w:bCs/>
          <w:color w:val="000000"/>
          <w:sz w:val="28"/>
          <w:szCs w:val="28"/>
        </w:rPr>
        <w:t>ПРАВИЛА</w:t>
      </w:r>
    </w:p>
    <w:p w:rsidR="00AB615E" w:rsidRDefault="00AB615E" w:rsidP="00AB615E">
      <w:pPr>
        <w:pStyle w:val="p4"/>
        <w:shd w:val="clear" w:color="auto" w:fill="FFFFFF"/>
        <w:jc w:val="center"/>
        <w:rPr>
          <w:rStyle w:val="s3"/>
          <w:b/>
          <w:bCs/>
          <w:color w:val="000000"/>
          <w:sz w:val="28"/>
          <w:szCs w:val="28"/>
        </w:rPr>
      </w:pPr>
      <w:r w:rsidRPr="00355C20">
        <w:rPr>
          <w:rStyle w:val="s3"/>
          <w:b/>
          <w:bCs/>
          <w:color w:val="000000"/>
          <w:sz w:val="28"/>
          <w:szCs w:val="28"/>
        </w:rPr>
        <w:t>ВНУТРЕННЕГО ТРУДОВОГО РАСПОРЯДКА</w:t>
      </w:r>
    </w:p>
    <w:p w:rsidR="00AB615E" w:rsidRPr="00355C20" w:rsidRDefault="00AB615E" w:rsidP="00AB615E">
      <w:pPr>
        <w:pStyle w:val="p4"/>
        <w:shd w:val="clear" w:color="auto" w:fill="FFFFFF"/>
        <w:jc w:val="center"/>
        <w:rPr>
          <w:rStyle w:val="s3"/>
          <w:b/>
          <w:bCs/>
          <w:color w:val="000000"/>
          <w:sz w:val="28"/>
          <w:szCs w:val="28"/>
        </w:rPr>
      </w:pPr>
      <w:r>
        <w:rPr>
          <w:rStyle w:val="s3"/>
          <w:b/>
          <w:bCs/>
          <w:color w:val="000000"/>
          <w:sz w:val="28"/>
          <w:szCs w:val="28"/>
        </w:rPr>
        <w:t>ДЛЯ РАБОТНИКОВ</w:t>
      </w:r>
    </w:p>
    <w:p w:rsidR="00AB615E" w:rsidRPr="00355C20" w:rsidRDefault="00AB615E" w:rsidP="00AB615E">
      <w:pPr>
        <w:pStyle w:val="p4"/>
        <w:shd w:val="clear" w:color="auto" w:fill="FFFFFF"/>
        <w:jc w:val="center"/>
        <w:rPr>
          <w:rStyle w:val="s3"/>
          <w:b/>
          <w:bCs/>
          <w:color w:val="000000"/>
          <w:sz w:val="28"/>
          <w:szCs w:val="28"/>
        </w:rPr>
      </w:pPr>
      <w:r w:rsidRPr="00355C20">
        <w:rPr>
          <w:rStyle w:val="s3"/>
          <w:b/>
          <w:bCs/>
          <w:color w:val="000000"/>
          <w:sz w:val="28"/>
          <w:szCs w:val="28"/>
        </w:rPr>
        <w:t>МУНИЦИПАЛЬНОГО БЮДЖЕТНОГО УЧРЕЖДЕНИЯ КУЛЬТУРЫ</w:t>
      </w:r>
    </w:p>
    <w:p w:rsidR="00AB615E" w:rsidRPr="00355C20" w:rsidRDefault="00AB615E" w:rsidP="00AB615E">
      <w:pPr>
        <w:pStyle w:val="p4"/>
        <w:shd w:val="clear" w:color="auto" w:fill="FFFFFF"/>
        <w:jc w:val="center"/>
        <w:rPr>
          <w:rStyle w:val="s3"/>
          <w:b/>
          <w:bCs/>
          <w:color w:val="000000"/>
          <w:sz w:val="28"/>
          <w:szCs w:val="28"/>
        </w:rPr>
      </w:pPr>
      <w:r w:rsidRPr="00355C20">
        <w:rPr>
          <w:rStyle w:val="s3"/>
          <w:b/>
          <w:bCs/>
          <w:color w:val="000000"/>
          <w:sz w:val="28"/>
          <w:szCs w:val="28"/>
        </w:rPr>
        <w:t>«ЦЕНТРАЛИЗОВАННАЯ КЛУБНАЯ СИСТЕМА</w:t>
      </w:r>
    </w:p>
    <w:p w:rsidR="00AB615E" w:rsidRPr="00355C20" w:rsidRDefault="00AB615E" w:rsidP="00AB615E">
      <w:pPr>
        <w:pStyle w:val="p4"/>
        <w:shd w:val="clear" w:color="auto" w:fill="FFFFFF"/>
        <w:jc w:val="center"/>
        <w:rPr>
          <w:rStyle w:val="s3"/>
          <w:b/>
          <w:bCs/>
          <w:color w:val="000000"/>
          <w:sz w:val="28"/>
          <w:szCs w:val="28"/>
        </w:rPr>
      </w:pPr>
      <w:r>
        <w:rPr>
          <w:rStyle w:val="s3"/>
          <w:b/>
          <w:bCs/>
          <w:color w:val="000000"/>
          <w:sz w:val="28"/>
          <w:szCs w:val="28"/>
        </w:rPr>
        <w:t>БОЛЬ</w:t>
      </w:r>
      <w:r w:rsidRPr="00355C20">
        <w:rPr>
          <w:rStyle w:val="s3"/>
          <w:b/>
          <w:bCs/>
          <w:color w:val="000000"/>
          <w:sz w:val="28"/>
          <w:szCs w:val="28"/>
        </w:rPr>
        <w:t>Ш</w:t>
      </w:r>
      <w:r>
        <w:rPr>
          <w:rStyle w:val="s3"/>
          <w:b/>
          <w:bCs/>
          <w:color w:val="000000"/>
          <w:sz w:val="28"/>
          <w:szCs w:val="28"/>
        </w:rPr>
        <w:t>Е</w:t>
      </w:r>
      <w:r w:rsidRPr="00355C20">
        <w:rPr>
          <w:rStyle w:val="s3"/>
          <w:b/>
          <w:bCs/>
          <w:color w:val="000000"/>
          <w:sz w:val="28"/>
          <w:szCs w:val="28"/>
        </w:rPr>
        <w:t xml:space="preserve">МУРТИНСКОГО РАЙОНА» </w:t>
      </w:r>
    </w:p>
    <w:p w:rsidR="00AB615E" w:rsidRDefault="00AB615E" w:rsidP="00AB615E">
      <w:pPr>
        <w:pStyle w:val="p4"/>
        <w:shd w:val="clear" w:color="auto" w:fill="FFFFFF"/>
        <w:jc w:val="center"/>
        <w:rPr>
          <w:rStyle w:val="s3"/>
          <w:b/>
          <w:bCs/>
          <w:color w:val="000000"/>
        </w:rPr>
      </w:pPr>
    </w:p>
    <w:p w:rsidR="00AB615E" w:rsidRDefault="00AB615E" w:rsidP="00AB615E">
      <w:pPr>
        <w:pStyle w:val="p4"/>
        <w:shd w:val="clear" w:color="auto" w:fill="FFFFFF"/>
        <w:jc w:val="center"/>
        <w:rPr>
          <w:rStyle w:val="s3"/>
          <w:b/>
          <w:bCs/>
          <w:color w:val="000000"/>
        </w:rPr>
      </w:pPr>
    </w:p>
    <w:p w:rsidR="00AB615E" w:rsidRDefault="00AB615E" w:rsidP="00AB615E">
      <w:pPr>
        <w:pStyle w:val="p4"/>
        <w:shd w:val="clear" w:color="auto" w:fill="FFFFFF"/>
        <w:jc w:val="center"/>
        <w:rPr>
          <w:rStyle w:val="s3"/>
          <w:b/>
          <w:bCs/>
          <w:color w:val="000000"/>
        </w:rPr>
      </w:pPr>
    </w:p>
    <w:p w:rsidR="00AB615E" w:rsidRDefault="00AB615E" w:rsidP="00AB615E">
      <w:pPr>
        <w:pStyle w:val="p4"/>
        <w:shd w:val="clear" w:color="auto" w:fill="FFFFFF"/>
        <w:jc w:val="center"/>
        <w:rPr>
          <w:rStyle w:val="s3"/>
          <w:b/>
          <w:bCs/>
          <w:color w:val="000000"/>
        </w:rPr>
      </w:pPr>
    </w:p>
    <w:p w:rsidR="00AB615E" w:rsidRDefault="00AB615E" w:rsidP="00AB615E">
      <w:pPr>
        <w:pStyle w:val="p4"/>
        <w:shd w:val="clear" w:color="auto" w:fill="FFFFFF"/>
        <w:jc w:val="center"/>
        <w:rPr>
          <w:rStyle w:val="s3"/>
          <w:b/>
          <w:bCs/>
          <w:color w:val="000000"/>
        </w:rPr>
      </w:pPr>
    </w:p>
    <w:p w:rsidR="00AB615E" w:rsidRDefault="00AB615E" w:rsidP="00AB615E">
      <w:pPr>
        <w:pStyle w:val="p4"/>
        <w:shd w:val="clear" w:color="auto" w:fill="FFFFFF"/>
        <w:jc w:val="center"/>
        <w:rPr>
          <w:rStyle w:val="s3"/>
          <w:b/>
          <w:bCs/>
          <w:color w:val="000000"/>
        </w:rPr>
      </w:pPr>
    </w:p>
    <w:p w:rsidR="00AB615E" w:rsidRDefault="00AB615E" w:rsidP="00AB615E">
      <w:pPr>
        <w:pStyle w:val="p4"/>
        <w:shd w:val="clear" w:color="auto" w:fill="FFFFFF"/>
        <w:jc w:val="center"/>
        <w:rPr>
          <w:rStyle w:val="s3"/>
          <w:b/>
          <w:bCs/>
          <w:color w:val="000000"/>
        </w:rPr>
      </w:pPr>
    </w:p>
    <w:p w:rsidR="00AB615E" w:rsidRDefault="00AB615E" w:rsidP="00AB615E">
      <w:pPr>
        <w:pStyle w:val="p4"/>
        <w:shd w:val="clear" w:color="auto" w:fill="FFFFFF"/>
        <w:jc w:val="center"/>
        <w:rPr>
          <w:rStyle w:val="s3"/>
          <w:b/>
          <w:bCs/>
          <w:color w:val="000000"/>
        </w:rPr>
      </w:pPr>
    </w:p>
    <w:p w:rsidR="00AB615E" w:rsidRDefault="00AB615E" w:rsidP="00AB615E">
      <w:pPr>
        <w:pStyle w:val="p4"/>
        <w:shd w:val="clear" w:color="auto" w:fill="FFFFFF"/>
        <w:jc w:val="center"/>
        <w:rPr>
          <w:rStyle w:val="s3"/>
          <w:b/>
          <w:bCs/>
          <w:color w:val="000000"/>
        </w:rPr>
      </w:pPr>
      <w:proofErr w:type="spellStart"/>
      <w:r>
        <w:rPr>
          <w:rStyle w:val="s3"/>
          <w:b/>
          <w:bCs/>
          <w:color w:val="000000"/>
        </w:rPr>
        <w:t>пгт</w:t>
      </w:r>
      <w:proofErr w:type="spellEnd"/>
      <w:r>
        <w:rPr>
          <w:rStyle w:val="s3"/>
          <w:b/>
          <w:bCs/>
          <w:color w:val="000000"/>
        </w:rPr>
        <w:t>. Большая Мурта, 2024</w:t>
      </w:r>
    </w:p>
    <w:p w:rsidR="00AB615E" w:rsidRPr="007D45F7" w:rsidRDefault="00AB615E" w:rsidP="00AB615E">
      <w:pPr>
        <w:pStyle w:val="p4"/>
        <w:shd w:val="clear" w:color="auto" w:fill="FFFFFF"/>
        <w:jc w:val="center"/>
        <w:rPr>
          <w:b/>
          <w:color w:val="000000"/>
          <w:sz w:val="28"/>
          <w:szCs w:val="28"/>
        </w:rPr>
      </w:pPr>
      <w:r w:rsidRPr="007D45F7">
        <w:rPr>
          <w:b/>
          <w:color w:val="000000"/>
          <w:sz w:val="28"/>
          <w:szCs w:val="28"/>
        </w:rPr>
        <w:lastRenderedPageBreak/>
        <w:t>1. Общие положения</w:t>
      </w:r>
    </w:p>
    <w:p w:rsidR="00AB615E" w:rsidRPr="00D33495" w:rsidRDefault="00AB615E" w:rsidP="00AB615E">
      <w:pPr>
        <w:pStyle w:val="p5"/>
        <w:shd w:val="clear" w:color="auto" w:fill="FFFFFF"/>
        <w:spacing w:before="0" w:beforeAutospacing="0" w:after="0" w:afterAutospacing="0"/>
        <w:ind w:firstLine="539"/>
        <w:jc w:val="both"/>
        <w:rPr>
          <w:color w:val="000000"/>
          <w:sz w:val="28"/>
          <w:szCs w:val="28"/>
        </w:rPr>
      </w:pPr>
      <w:r w:rsidRPr="00D33495">
        <w:rPr>
          <w:color w:val="000000"/>
          <w:sz w:val="28"/>
          <w:szCs w:val="28"/>
        </w:rPr>
        <w:t>1.1. Правила внутреннего трудового распорядка (далее - Правила) определяют трудовой распорядок в Муниципальном бюджетном учреждении культуры «Централизованная клубная система Большемуртинского района» (далее - МБУК «ЦКС Большемуртинского района») и регламентируют порядок приема, перевода и увольнения работников, основные права, обязанности и ответственность сторон трудового договора, режим работы, время отдыха, меры поощрения и взыскания, применяемые к работникам, а также иные вопросы регулирования трудовых отношений в учреждении.</w:t>
      </w:r>
    </w:p>
    <w:p w:rsidR="00AB615E" w:rsidRPr="00D33495" w:rsidRDefault="00AB615E" w:rsidP="00AB615E">
      <w:pPr>
        <w:pStyle w:val="p5"/>
        <w:shd w:val="clear" w:color="auto" w:fill="FFFFFF"/>
        <w:spacing w:before="0" w:beforeAutospacing="0" w:after="0" w:afterAutospacing="0"/>
        <w:ind w:firstLine="539"/>
        <w:jc w:val="both"/>
        <w:rPr>
          <w:color w:val="000000"/>
          <w:sz w:val="28"/>
          <w:szCs w:val="28"/>
        </w:rPr>
      </w:pPr>
      <w:r w:rsidRPr="00D33495">
        <w:rPr>
          <w:color w:val="000000"/>
          <w:sz w:val="28"/>
          <w:szCs w:val="28"/>
        </w:rPr>
        <w:t>1.2. Правила являются локальным нормативным актом, разработанным и утвержденным в соответствии с трудовым законодательством РФ и уставом МБУК «ЦКС Большемуртинского района» в целях укрепления трудовой дисциплины, эффективной организации труда, рационального использования рабочего времени, обеспечения</w:t>
      </w:r>
      <w:r w:rsidRPr="00D33495">
        <w:rPr>
          <w:b/>
          <w:color w:val="000000"/>
          <w:sz w:val="28"/>
          <w:szCs w:val="28"/>
        </w:rPr>
        <w:t xml:space="preserve"> </w:t>
      </w:r>
      <w:r w:rsidRPr="00D33495">
        <w:rPr>
          <w:color w:val="000000"/>
          <w:sz w:val="28"/>
          <w:szCs w:val="28"/>
        </w:rPr>
        <w:t>выполнения производственных показателей работы.</w:t>
      </w:r>
    </w:p>
    <w:p w:rsidR="00AB615E" w:rsidRPr="00D33495" w:rsidRDefault="00AB615E" w:rsidP="00AB615E">
      <w:pPr>
        <w:pStyle w:val="p5"/>
        <w:shd w:val="clear" w:color="auto" w:fill="FFFFFF"/>
        <w:spacing w:before="0" w:beforeAutospacing="0" w:after="0" w:afterAutospacing="0"/>
        <w:ind w:firstLine="539"/>
        <w:jc w:val="both"/>
        <w:rPr>
          <w:color w:val="000000"/>
          <w:sz w:val="28"/>
          <w:szCs w:val="28"/>
        </w:rPr>
      </w:pPr>
      <w:r w:rsidRPr="00D33495">
        <w:rPr>
          <w:color w:val="000000"/>
          <w:sz w:val="28"/>
          <w:szCs w:val="28"/>
        </w:rPr>
        <w:t>1.3. Действие Правил распространяется на всех работников МБУК «ЦКС Большемуртинского района».</w:t>
      </w:r>
    </w:p>
    <w:p w:rsidR="00AB615E" w:rsidRPr="00D33495" w:rsidRDefault="00AB615E" w:rsidP="00AB615E">
      <w:pPr>
        <w:pStyle w:val="p5"/>
        <w:shd w:val="clear" w:color="auto" w:fill="FFFFFF"/>
        <w:spacing w:before="0" w:beforeAutospacing="0" w:after="0" w:afterAutospacing="0"/>
        <w:ind w:firstLine="539"/>
        <w:jc w:val="both"/>
        <w:rPr>
          <w:color w:val="000000"/>
          <w:sz w:val="28"/>
          <w:szCs w:val="28"/>
        </w:rPr>
      </w:pPr>
      <w:r w:rsidRPr="00D33495">
        <w:rPr>
          <w:color w:val="000000"/>
          <w:sz w:val="28"/>
          <w:szCs w:val="28"/>
        </w:rPr>
        <w:t>1.5. Изменения и дополнения к Правилам разрабатываются и утверждаются Работодателем с учетом мнения совета трудового коллектива МБУК «ЦКС Большемуртинского района».</w:t>
      </w:r>
    </w:p>
    <w:p w:rsidR="00AB615E" w:rsidRPr="00D33495" w:rsidRDefault="00AB615E" w:rsidP="00AB615E">
      <w:pPr>
        <w:pStyle w:val="p5"/>
        <w:shd w:val="clear" w:color="auto" w:fill="FFFFFF"/>
        <w:spacing w:before="0" w:beforeAutospacing="0" w:after="0" w:afterAutospacing="0"/>
        <w:ind w:firstLine="539"/>
        <w:jc w:val="both"/>
        <w:rPr>
          <w:color w:val="000000"/>
          <w:sz w:val="28"/>
          <w:szCs w:val="28"/>
        </w:rPr>
      </w:pPr>
      <w:r w:rsidRPr="00D33495">
        <w:rPr>
          <w:color w:val="000000"/>
          <w:sz w:val="28"/>
          <w:szCs w:val="28"/>
        </w:rPr>
        <w:t>1.6. Официальным представителем Работодателя является директор.  Представителем коллектива является Председатель совета трудового коллектива.</w:t>
      </w:r>
    </w:p>
    <w:p w:rsidR="00AB615E" w:rsidRPr="00D33495" w:rsidRDefault="00AB615E" w:rsidP="00AB615E">
      <w:pPr>
        <w:pStyle w:val="p4"/>
        <w:shd w:val="clear" w:color="auto" w:fill="FFFFFF"/>
        <w:jc w:val="center"/>
        <w:rPr>
          <w:b/>
          <w:color w:val="000000"/>
          <w:sz w:val="28"/>
          <w:szCs w:val="28"/>
        </w:rPr>
      </w:pPr>
      <w:r w:rsidRPr="00D33495">
        <w:rPr>
          <w:b/>
          <w:color w:val="000000"/>
          <w:sz w:val="28"/>
          <w:szCs w:val="28"/>
        </w:rPr>
        <w:t>2. Порядок приема и увольнения работников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2.1. При заключении трудового договора лицо, поступающее на работу, предъявляет Работодателю: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паспорт или иной документ, удостоверяющий личность;</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страховое свидетельство государственного пенсионного страхования;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свидетельство о постановке на налоговый учет (свидетельство о присвоении ИНН);</w:t>
      </w:r>
    </w:p>
    <w:p w:rsidR="00AB615E" w:rsidRPr="00D33495" w:rsidRDefault="00AB615E" w:rsidP="00AB615E">
      <w:pPr>
        <w:pStyle w:val="p6"/>
        <w:shd w:val="clear" w:color="auto" w:fill="FFFFFF"/>
        <w:spacing w:before="0" w:beforeAutospacing="0" w:after="0" w:afterAutospacing="0"/>
        <w:ind w:left="540"/>
        <w:jc w:val="both"/>
        <w:rPr>
          <w:color w:val="000000"/>
          <w:sz w:val="28"/>
          <w:szCs w:val="28"/>
        </w:rPr>
      </w:pPr>
      <w:r w:rsidRPr="00D33495">
        <w:rPr>
          <w:color w:val="000000"/>
          <w:sz w:val="28"/>
          <w:szCs w:val="28"/>
        </w:rPr>
        <w:t>– справку о заработной плате за 2 календарных года, предшествующих году прекращения работы или году обращения за справкой о сумме заработной платы, иных выплат и вознаграждений, и текущий календарный год, на которую были начислены страховые взносы по форме, утвержденной приказом Минтруда России от 30.04.2013 № 182н (за исключением случая, когда лицо, поступающее на работу, не подлежало обязательному социальному страхованию на случай нетрудоспособности и в связи с материнством в текущем году и двух предшествующих годах);</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 документы воинского учета – для военнообязанных и лиц, подлежащих призыву на военную службу;</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иные документы согласно требованиям действующего законодательства РФ.</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Заключение трудового договора без предъявления указанных документов не производится.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2.2. Если трудовой договор заключается впервые, трудовая книжка и страховое свидетельство государственного пенсионного страхования оформляются Работодателем.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2.3. 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2.4. Трудовой договор заключается в письменной форме, составляется в 2 экземплярах, каждый из которых подписывают стороны. Один экземпляр трудового договора передается Работнику, другой хранится у Работодателя. Получение Работником экземпляра трудового договора подтверждается подписью Работника на экземпляре трудового договора, хранящемся у Работодателя.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2.5.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2.6. На основании заключенного трудового договора издается приказ (распоряжение) о приеме Работника на работу. Содержание приказа должно соответствовать условиям заключенного трудового договора. Приказ о приеме на работу объявляется Работнику под подпись в трехдневный срок со дня фактического начала работы. По требованию Работника Работодатель обязан выдать ему заверенную копию указанного приказа.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2.7. Перед началом работы Работодатель (уполномоченное им лицо) проводит инструктаж по правилам техники безопасности на рабочем месте, обучение безопасным методам и </w:t>
      </w:r>
      <w:proofErr w:type="gramStart"/>
      <w:r w:rsidRPr="00D33495">
        <w:rPr>
          <w:color w:val="000000"/>
          <w:sz w:val="28"/>
          <w:szCs w:val="28"/>
        </w:rPr>
        <w:t>приемам выполнения работ</w:t>
      </w:r>
      <w:proofErr w:type="gramEnd"/>
      <w:r w:rsidRPr="00D33495">
        <w:rPr>
          <w:color w:val="000000"/>
          <w:sz w:val="28"/>
          <w:szCs w:val="28"/>
        </w:rPr>
        <w:t xml:space="preserve"> и оказанию первой помощи при несчастных случаях на производстве, инструктаж по охране труда.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Работник, не прошедший инструктаж по охране труда, технике безопасности на рабочем месте, обучение безопасным методам и </w:t>
      </w:r>
      <w:proofErr w:type="gramStart"/>
      <w:r w:rsidRPr="00D33495">
        <w:rPr>
          <w:color w:val="000000"/>
          <w:sz w:val="28"/>
          <w:szCs w:val="28"/>
        </w:rPr>
        <w:t>приемам выполнения работ</w:t>
      </w:r>
      <w:proofErr w:type="gramEnd"/>
      <w:r w:rsidRPr="00D33495">
        <w:rPr>
          <w:color w:val="000000"/>
          <w:sz w:val="28"/>
          <w:szCs w:val="28"/>
        </w:rPr>
        <w:t xml:space="preserve"> и оказанию первой помощи при несчастных случаях на производстве, к работе не допускается.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2.8. Перевод Работника на другую работу – это постоянное или временное изменение трудовой функции Работника и (или) структурного подразделения,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2.9. Перевод Работника может быть произведен только на работу, не противопоказанную ему по состоянию здоровья, и с письменного согласия Работника.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2.10. Для оформления перевода на другую работу в письменной форме заключается дополнительное соглашение, составляемое в двух экземплярах, каждый из которых подписывается сторонами (Работодателем и Работником). Один экземпляр соглашения передается Работнику, другой хранится у Работодателя. Получение Работником экземпляра соглашения подтверждается подписью Работника на экземпляре, хранящемся у Работодателя.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2.11. Перевод Работника на другую работу оформляется приказом, изданным на основании дополнительного соглашения к трудовому договору. Приказ, подписанный руководителем организации или уполномоченным лицом, объявляется Работнику под подпись.</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2.12. Трудовой договор может быть прекращен (расторгнут) в порядке и по основаниям, предусмотренным Трудовым кодексом РФ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2.13. Прекращение трудового договора оформляется приказом (распоряжением) Работодателя, с которым Работник должен быть ознакомлен под подпись. По требованию Работника Работодатель обязан выдать ему надлежащим образом заверенную копию указанного приказа (распоряжения). Если приказ (распоряжение) о прекращении трудового договора невозможно довести до сведения Работника или Работник отказывается ознакомиться с ним под подпись, на приказе (распоряжении) производится соответствующая запись.</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2.14.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Трудовым кодексом РФ или иным федеральным законом, сохранялось место работы (должность).</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2.15. При увольнении Работник не позднее дня прекращения трудового договора возвращает все переданные ему Работодателем для осуществления трудовой функции документы, оборудование, инструменты и иные товарно-материальные ценности, а также документы, образовавшиеся при исполнении трудовых функций.</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2.17. В день прекращения трудового договора Работодатель обязан выдать Работнику трудовую книжку и произвести с ним расчет. Если Работник в день увольнения не работал, то соответствующие суммы должны быть выплачены не позднее дня, следующего за днем предъявления уволенным Работником требования о расчете. По письменному заявлению Работника Работодатель также обязан выдать ему заверенные надлежащим образом копии документов, связанных с работой.</w:t>
      </w:r>
    </w:p>
    <w:p w:rsidR="00AB615E" w:rsidRPr="00D33495" w:rsidRDefault="00AB615E" w:rsidP="00AB615E">
      <w:pPr>
        <w:pStyle w:val="p4"/>
        <w:shd w:val="clear" w:color="auto" w:fill="FFFFFF"/>
        <w:spacing w:before="0" w:beforeAutospacing="0" w:after="0" w:afterAutospacing="0"/>
        <w:jc w:val="center"/>
        <w:rPr>
          <w:b/>
          <w:color w:val="000000"/>
          <w:sz w:val="28"/>
          <w:szCs w:val="28"/>
        </w:rPr>
      </w:pPr>
    </w:p>
    <w:p w:rsidR="00AB615E" w:rsidRPr="00D33495" w:rsidRDefault="00AB615E" w:rsidP="00AB615E">
      <w:pPr>
        <w:pStyle w:val="p4"/>
        <w:shd w:val="clear" w:color="auto" w:fill="FFFFFF"/>
        <w:spacing w:before="0" w:beforeAutospacing="0" w:after="0" w:afterAutospacing="0"/>
        <w:jc w:val="center"/>
        <w:rPr>
          <w:b/>
          <w:color w:val="000000"/>
          <w:sz w:val="28"/>
          <w:szCs w:val="28"/>
        </w:rPr>
      </w:pPr>
      <w:r w:rsidRPr="00D33495">
        <w:rPr>
          <w:b/>
          <w:color w:val="000000"/>
          <w:sz w:val="28"/>
          <w:szCs w:val="28"/>
        </w:rPr>
        <w:t>3. Основные права и обязанности Работодателя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3.1. Работодатель имеет право:</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 заключать, изменять и расторгать трудовые договоры с работниками в порядке и на условиях, которые установлены ТК РФ,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вести коллективные переговоры и заключать коллективные договоры;</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поощрять работников за добросовестный эффективный труд;</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настоящих Правил;</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требовать от работников соблюдения правил охраны труда и пожарной безопасности;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привлекать работников к дисциплинарной и материальной ответственности в порядке, установленном ТК РФ,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принимать локальные нормативные акты;</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реализовывать права, предусмотренные законодательством о специальной оценке условий труда;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осуществлять иные права, предоставленные ему в соответствии с трудовым законодательством.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3.2. Работодатель обязан:</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(при его наличии), соглашений и трудовых договоров;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предоставлять работникам работу, обусловленную трудовым договором;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обеспечивать безопасность и условия труда, соответствующие государственным нормативным требованиям охраны труда;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вести учет времени, фактически отработанного каждым работником;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выплачивать в полном размере причитающуюся работникам заработную плату в сроки, установленные в соответствии с ТК РФ, коллективным договором (при его наличии), трудовыми договорами;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вести коллективные переговоры, а также заключать коллективный договор в порядке, установленном ТК РФ;</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знакомить работников под подпись с принимаемыми локальными нормативными актами, непосредственно связанными с их трудовой деятельностью;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 обеспечивать бытовые нужды работников, связанные с исполнением ими трудовых обязанностей;</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осуществлять обязательное социальное страхование работников в порядке, установленном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ТК РФ, другими федеральными законами и иными нормативными правовыми актами Российской Федерации;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отстранять от работы работников в случаях, предусмотренных ТК РФ, иными федеральными законами и нормативными правовыми актами РФ;</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(при его наличии), соглашениями, локальными нормативными актами и трудовыми договорами.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3.2.1. Работодатель обязан отстранить от работы (не допускать к работе) Работника: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появившегося на работе в состоянии алкогольного, наркотического или иного токсического опьянения;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не прошедшего в установленном порядке обучение и проверку знаний и навыков в области охраны труда;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не прошедшего в установленном порядке обязательный медицинский осмотр, а также обязательное психиатрическое освидетельствование в случаях, предусмотренных федеральными законами и иными нормативными правовыми актами Российской Федерации;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при выявлении противопоказаний для выполнения им работы, обусловленной трудовым договором, подтвержденных медицинским заключением, которое выдано в порядке, установленном федеральными законами и иными нормативными правовыми актами Российской Федерации;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 требованию органов или должностных лиц, уполномоченных федеральными законами и иными нормативными правовыми актами Российской Федерации;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 других случаях, предусмотренных федеральными законами и иными нормативными правовыми актами Российской Федерации.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Иные правила отстранения могут устанавливаться федеральными законами.</w:t>
      </w:r>
    </w:p>
    <w:p w:rsidR="00AB615E" w:rsidRPr="00D33495" w:rsidRDefault="00AB615E" w:rsidP="00AB615E">
      <w:pPr>
        <w:pStyle w:val="p4"/>
        <w:shd w:val="clear" w:color="auto" w:fill="FFFFFF"/>
        <w:spacing w:before="0" w:beforeAutospacing="0" w:after="0" w:afterAutospacing="0"/>
        <w:jc w:val="center"/>
        <w:rPr>
          <w:b/>
          <w:color w:val="000000"/>
          <w:sz w:val="28"/>
          <w:szCs w:val="28"/>
        </w:rPr>
      </w:pPr>
    </w:p>
    <w:p w:rsidR="00AB615E" w:rsidRPr="00D33495" w:rsidRDefault="00AB615E" w:rsidP="00AB615E">
      <w:pPr>
        <w:pStyle w:val="p4"/>
        <w:shd w:val="clear" w:color="auto" w:fill="FFFFFF"/>
        <w:spacing w:before="0" w:beforeAutospacing="0" w:after="0" w:afterAutospacing="0"/>
        <w:jc w:val="center"/>
        <w:rPr>
          <w:b/>
          <w:color w:val="000000"/>
          <w:sz w:val="28"/>
          <w:szCs w:val="28"/>
        </w:rPr>
      </w:pPr>
      <w:r w:rsidRPr="00D33495">
        <w:rPr>
          <w:b/>
          <w:color w:val="000000"/>
          <w:sz w:val="28"/>
          <w:szCs w:val="28"/>
        </w:rPr>
        <w:t>4. Основные права и обязанности работников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4.1. Работник имеет право:</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на заключение, изменение и расторжение трудового договора в порядке и на условиях, которые установлены ТК РФ,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предоставление ему работы, обусловленной трудовым договором;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 обеспечение рабочим местом, соответствующим государственным нормативным требованиям охраны труда и условиям, предусмотренным коллективным договором (при его наличии);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получение полной достоверной информации об условиях труда и требованиях охраны труда на рабочем месте, включая реализацию прав, предусмотренных законодательством о специальной оценке условий труда;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подготовку и дополнительное профессиональное образование в порядке, установленном ТК РФ,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защиту своих трудовых прав, свобод и законных интересов всеми не запрещенными законом способами;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разрешение индивидуальных и коллективных трудовых споров, в порядке, установленном ТК РФ,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возмещение вреда, причиненного ему в связи с исполнением трудовых обязанностей, и компенсацию морального вреда в порядке, установленном ТК РФ,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обязательное социальное страхование в случаях, предусмотренных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реализацию иных прав, предусмотренных в трудовом законодательстве.</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4.2. Работник обязан:</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добросовестно исполнять свои трудовые обязанности, возложенные на него трудовым договором, должностной инструкцией и иными документами, регламентирующими деятельность Работника;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качественно и своевременно выполнять поручения, распоряжения, задания и указания своего непосредственного руководителя;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соблюдать настоящие Правила;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соблюдать трудовую дисциплину;</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выполнять установленные нормы труда;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 проходить обучение безопасным методам и </w:t>
      </w:r>
      <w:proofErr w:type="gramStart"/>
      <w:r w:rsidRPr="00D33495">
        <w:rPr>
          <w:color w:val="000000"/>
          <w:sz w:val="28"/>
          <w:szCs w:val="28"/>
        </w:rPr>
        <w:t>приемам выполнения работ</w:t>
      </w:r>
      <w:proofErr w:type="gramEnd"/>
      <w:r w:rsidRPr="00D33495">
        <w:rPr>
          <w:color w:val="000000"/>
          <w:sz w:val="28"/>
          <w:szCs w:val="28"/>
        </w:rPr>
        <w:t xml:space="preserve"> и оказанию первой помощи, пострадавшим на производстве, инструктаж по охране труда, стажировку на рабочем месте, проверку знания требований охраны труда;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 проходить обязательные предварительные (при поступлении на работу) и периодические (в течение трудовой деятельности) медицинские осмотры, а также проходить внеочередные медицинские осмотры по направлению Работодателя в случаях, предусмотренных ТК РФ и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соблюдать требования по охране труда и обеспечению безопасности труда;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способствовать созданию благоприятной деловой атмосферы в коллективе;</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принимать меры по устранению причин и условий, препятствующих нормальному выполнению работы (аварии, простои и т.д.), и немедленно сообщать о случившемся Работодателю;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поддерживать свое рабочее место, оборудование и приспособления в исправном состоянии, порядке и чистоте;</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соблюдать установленный Работодателем порядок хранения документов, материальных и денежных ценностей;</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повышать свой профессиональный уровень;</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заключать договор о полной материальной ответственности в случае, когда приступает к работе по непосредственному обслуживанию или использованию денежных, товарных ценностей, иного имущества, в случаях и в порядке, установленных законом;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соблюдать установленные Работодателем требования: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а) не использовать в личных целях инструменты, приспособления, технику и оборудование Работодателя;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б) не использовать рабочее время для решения вопросов, не обусловленных трудовыми отношениями с Работодателем; в период рабочего времени не вести личные телефонные разговоры, не читать книги, газеты, иную литературу, не имеющую отношения к трудовой деятельности, не пользоваться сетью Интернет в личных целях, не играть в компьютерные игры;</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в) не употреблять в рабочее время алкогольные напитки, наркотические и токсические вещества, не приходить на работу в состоянии алкогольного, наркотического или токсического опьянения;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г) не выносить и не передавать другим лицам служебную информацию на бумажных и электронных носителях;</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д) не оставлять на длительное время рабочее место, не сообщив об этом своему непосредственному руководителю и не получив его разрешения;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 исполнять иные обязанности, предусмотренные законодательством Российской Федерации, настоящими Правилами, иными локальными нормативными актами и трудовым договором.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4.3. Трудовые обязанности и права работников конкретизируются в трудовых договорах и должностных инструкциях.</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4.4. Работники, независимо от должностного положения, обязаны проявлять вежливость, уважение, терпимость, как в отношениях между </w:t>
      </w:r>
      <w:proofErr w:type="gramStart"/>
      <w:r w:rsidRPr="00D33495">
        <w:rPr>
          <w:color w:val="000000"/>
          <w:sz w:val="28"/>
          <w:szCs w:val="28"/>
        </w:rPr>
        <w:t>собой</w:t>
      </w:r>
      <w:proofErr w:type="gramEnd"/>
      <w:r w:rsidRPr="00D33495">
        <w:rPr>
          <w:color w:val="000000"/>
          <w:sz w:val="28"/>
          <w:szCs w:val="28"/>
        </w:rPr>
        <w:t xml:space="preserve"> так и в общении с клиентами и посетителями. </w:t>
      </w:r>
    </w:p>
    <w:p w:rsidR="00AB615E" w:rsidRPr="00D33495" w:rsidRDefault="00AB615E" w:rsidP="00AB615E">
      <w:pPr>
        <w:pStyle w:val="p4"/>
        <w:shd w:val="clear" w:color="auto" w:fill="FFFFFF"/>
        <w:spacing w:before="0" w:beforeAutospacing="0" w:after="0" w:afterAutospacing="0"/>
        <w:jc w:val="center"/>
        <w:rPr>
          <w:b/>
          <w:color w:val="000000"/>
          <w:sz w:val="28"/>
          <w:szCs w:val="28"/>
        </w:rPr>
      </w:pPr>
    </w:p>
    <w:p w:rsidR="00AB615E" w:rsidRPr="00D33495" w:rsidRDefault="00AB615E" w:rsidP="00AB615E">
      <w:pPr>
        <w:pStyle w:val="p4"/>
        <w:shd w:val="clear" w:color="auto" w:fill="FFFFFF"/>
        <w:spacing w:before="0" w:beforeAutospacing="0" w:after="0" w:afterAutospacing="0"/>
        <w:jc w:val="center"/>
        <w:rPr>
          <w:b/>
          <w:color w:val="000000"/>
          <w:sz w:val="28"/>
          <w:szCs w:val="28"/>
        </w:rPr>
      </w:pPr>
      <w:r w:rsidRPr="00D33495">
        <w:rPr>
          <w:b/>
          <w:color w:val="000000"/>
          <w:sz w:val="28"/>
          <w:szCs w:val="28"/>
        </w:rPr>
        <w:t>5. Рабочее время и время отдыха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 Продолжительность рабочего времени работников составляет 40 часов в неделю.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5.1.1. Для работников с нормальной продолжительностью рабочего времени устанавливается следующий режим рабочего времени: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5-дневная рабочая неделя с двумя выходными днями – воскресеньем и понедельникам;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продолжительность ежедневной работы составляет 8 часов;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время начала работы – 9:00, время окончания работы – 18:00;</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перерыв для отдыха и питания продолжительностью один час с 13:00 до 14:00. Данный перерыв не включается в рабочее время и не оплачивается.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5.1.2. Если при приеме на работу или в течение действия трудовых отношений Работнику устанавливается иной режим рабочего времени и времени отдыха, то такие условия подлежат включению в трудовой договор в качестве обязательных.</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5.2. Для филиалов МБУК «ЦКС Большемуртинского </w:t>
      </w:r>
      <w:proofErr w:type="gramStart"/>
      <w:r w:rsidRPr="00D33495">
        <w:rPr>
          <w:color w:val="000000"/>
          <w:sz w:val="28"/>
          <w:szCs w:val="28"/>
        </w:rPr>
        <w:t xml:space="preserve">района»   </w:t>
      </w:r>
      <w:proofErr w:type="gramEnd"/>
      <w:r w:rsidRPr="00D33495">
        <w:rPr>
          <w:color w:val="000000"/>
          <w:sz w:val="28"/>
          <w:szCs w:val="28"/>
        </w:rPr>
        <w:t>продолжительность рабочего времени работников составляет 36 часов в неделю.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Для работников устанавливается следующий режим рабочего времени: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 6-дневная рабочая неделя с одним </w:t>
      </w:r>
      <w:proofErr w:type="gramStart"/>
      <w:r w:rsidRPr="00D33495">
        <w:rPr>
          <w:color w:val="000000"/>
          <w:sz w:val="28"/>
          <w:szCs w:val="28"/>
        </w:rPr>
        <w:t>выходным  днем</w:t>
      </w:r>
      <w:proofErr w:type="gramEnd"/>
      <w:r w:rsidRPr="00D33495">
        <w:rPr>
          <w:color w:val="000000"/>
          <w:sz w:val="28"/>
          <w:szCs w:val="28"/>
        </w:rPr>
        <w:t xml:space="preserve"> – воскресеньем;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продолжительность ежедневной работы составляет 6 часов;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время начала работы – 14:00, время окончания работы – 20:00;</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5.3. При приеме на работу сокращенная продолжительность рабочего времени устанавливается: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для работников в возрасте до 16 лет – не более 24 часов в неделю (при обучении в организациях, осуществляющих образовательную деятельность, - не более 12 часов в неделю);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для работников в возрасте от 16 до 18 лет – не более 35 часов в неделю (при обучении в организациях, осуществляющих образовательную деятельность, – не более 17,5 часа в неделю);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для работников, являющихся инвалидами I или II группы, – не более 35 часов в неделю;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 для работников, условия труда, на рабочих местах которых по результатам специальной оценки условий труда отнесены к вредным условиям </w:t>
      </w:r>
      <w:r w:rsidRPr="00D33495">
        <w:rPr>
          <w:color w:val="000000"/>
          <w:sz w:val="28"/>
          <w:szCs w:val="28"/>
        </w:rPr>
        <w:lastRenderedPageBreak/>
        <w:t>труда 3 или 4 степени либо опасным условиям труда, – не более 36 часов в неделю.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5.4. При приеме на работу или в течение действия трудовых отношений по соглашению между Работодателем и Работником может устанавливаться неполное рабочее время.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5.4.1. Работодатель обязан установить неполное рабочее время по просьбе работников следующим категориям работников: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беременным женщинам;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одному из родителей (опекуну, попечителю), имеющему ребенка в возрасте до 14 лет (ребенка-инвалида в возрасте до 18 лет);</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лицу, осуществляющему уход за больным членом семьи в соответствии с медицинским заключением, выданным в установленном порядке;</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женщине, находящейся в отпуске по уходу за ребенком до достижения им возраста трех лет, отцу ребенка, бабушке, деду, другому родственнику или опекуну, фактически осуществляющему уход за ребенком и желающему работать на условиях неполного рабочего времени с сохранением права на получение пособия.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5.5. Максимальная продолжительность ежедневной работы предусмотрена для следующих лиц:</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работников в возрасте от 15 до 16 лет – пять часов;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работников в возрасте от 16 до 18 лет – семь часов;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учащихся, совмещающих учебу с работой:</w:t>
      </w:r>
    </w:p>
    <w:p w:rsidR="00AB615E" w:rsidRPr="00D33495" w:rsidRDefault="00AB615E" w:rsidP="00AB615E">
      <w:pPr>
        <w:pStyle w:val="p7"/>
        <w:shd w:val="clear" w:color="auto" w:fill="FFFFFF"/>
        <w:spacing w:before="0" w:beforeAutospacing="0" w:after="0" w:afterAutospacing="0"/>
        <w:ind w:left="1260" w:hanging="360"/>
        <w:jc w:val="both"/>
        <w:rPr>
          <w:color w:val="000000"/>
          <w:sz w:val="28"/>
          <w:szCs w:val="28"/>
        </w:rPr>
      </w:pPr>
      <w:r w:rsidRPr="00D33495">
        <w:rPr>
          <w:rStyle w:val="s4"/>
          <w:color w:val="000000"/>
          <w:sz w:val="28"/>
          <w:szCs w:val="28"/>
        </w:rPr>
        <w:sym w:font="Symbol" w:char="F0B7"/>
      </w:r>
      <w:r w:rsidRPr="00D33495">
        <w:rPr>
          <w:rStyle w:val="s4"/>
          <w:color w:val="000000"/>
          <w:sz w:val="28"/>
          <w:szCs w:val="28"/>
        </w:rPr>
        <w:t>​ </w:t>
      </w:r>
      <w:r w:rsidRPr="00D33495">
        <w:rPr>
          <w:color w:val="000000"/>
          <w:sz w:val="28"/>
          <w:szCs w:val="28"/>
        </w:rPr>
        <w:t>от 14 до 16 лет – два с половиной часа;</w:t>
      </w:r>
    </w:p>
    <w:p w:rsidR="00AB615E" w:rsidRPr="00D33495" w:rsidRDefault="00AB615E" w:rsidP="00AB615E">
      <w:pPr>
        <w:pStyle w:val="p7"/>
        <w:shd w:val="clear" w:color="auto" w:fill="FFFFFF"/>
        <w:spacing w:before="0" w:beforeAutospacing="0" w:after="0" w:afterAutospacing="0"/>
        <w:ind w:left="1260" w:hanging="360"/>
        <w:jc w:val="both"/>
        <w:rPr>
          <w:color w:val="000000"/>
          <w:sz w:val="28"/>
          <w:szCs w:val="28"/>
        </w:rPr>
      </w:pPr>
      <w:r w:rsidRPr="00D33495">
        <w:rPr>
          <w:rStyle w:val="s4"/>
          <w:color w:val="000000"/>
          <w:sz w:val="28"/>
          <w:szCs w:val="28"/>
        </w:rPr>
        <w:sym w:font="Symbol" w:char="F0B7"/>
      </w:r>
      <w:r w:rsidRPr="00D33495">
        <w:rPr>
          <w:rStyle w:val="s4"/>
          <w:color w:val="000000"/>
          <w:sz w:val="28"/>
          <w:szCs w:val="28"/>
        </w:rPr>
        <w:t>​ </w:t>
      </w:r>
      <w:r w:rsidRPr="00D33495">
        <w:rPr>
          <w:color w:val="000000"/>
          <w:sz w:val="28"/>
          <w:szCs w:val="28"/>
        </w:rPr>
        <w:t>от 16 до 18 лет – четыре часа;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инвалидов – в соответствии с медицинским заключением.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bookmarkStart w:id="1" w:name="Par213"/>
      <w:bookmarkEnd w:id="1"/>
      <w:r w:rsidRPr="00D33495">
        <w:rPr>
          <w:color w:val="000000"/>
          <w:sz w:val="28"/>
          <w:szCs w:val="28"/>
        </w:rPr>
        <w:t>5.6. Для работников, работающих по совместительству, продолжительность рабочего дня не должна превышать четырех часов в день.</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bookmarkStart w:id="2" w:name="Par214"/>
      <w:bookmarkEnd w:id="2"/>
      <w:r w:rsidRPr="00D33495">
        <w:rPr>
          <w:color w:val="000000"/>
          <w:sz w:val="28"/>
          <w:szCs w:val="28"/>
        </w:rPr>
        <w:t>5.7. Для всех категорий работников продолжительность рабочего дня, непосредственно предшествующего нерабочему праздничному дню, уменьшается на один час.</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5.8. Работодатель имеет право привлекать Работника к работе за пределами продолжительности рабочего времени, установленной для данного Работника в следующих случаях:</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при необходимости выполнить сверхурочную работу;</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если Работник работает на условиях ненормированного рабочего дня.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5.8.1. Режим ненормированного рабочего дня - особый режим,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5.9. Работодатель ведет учет времени, фактически отработанного каждым работником, в табеле учета рабочего времени.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5.10. 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5.10.1. Видами времени отдыха являются: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перерывы в течение рабочего дня (смены);</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ежедневный (междусменный) отдых;</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выходные дни (еженедельный непрерывный отдых);</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нерабочие праздничные дни;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отпуска.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5.11. Работникам предоставляется следующее время отдыха: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1) перерыв для отдыха и питания продолжительностью один час с 13:00 до 14:00 в течение рабочего дня;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2) два выходных дня – воскресенье, понедельник;</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3) нерабочие праздничные дни в соответствии с производственным календарем.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4) ежегодные отпуска с сохранением места работы (должности) и среднего заработка.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5.12. Работникам условиями трудового договора могут устанавливаться иные выходные дни, а также другое время предоставления перерыва для отдыха и питания.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5.13. Работникам предоставляется ежегодный основной оплачиваемый отпуск продолжительностью 28 (двадцать восемь) календарных дней. По соглашению между Работником и Работодателем ежегодный оплачиваемый отпуск может быть разделен на части. При этом продолжительность хотя бы одной из частей отпуска должна быть не менее 14 календарных дней.</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5.14.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графиком отпусков. График отпусков утверждается Работодателем с учетом мнения профсоюзной организации не позднее, чем за две недели до наступления календарного года в порядке, установленном ТК РФ.</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5.15. Отдельным категориям работников в случаях, предусмотренных ТК РФ и иными федеральными законами, ежегодный оплачиваемый отпуск предоставляется по их желанию в удобное для них время. К таким категориям относятся: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супруги военнослужащих;</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 граждане, получившие суммарную (накопленную) эффективную дозу облучения, превышающую 25 </w:t>
      </w:r>
      <w:proofErr w:type="spellStart"/>
      <w:r w:rsidRPr="00D33495">
        <w:rPr>
          <w:color w:val="000000"/>
          <w:sz w:val="28"/>
          <w:szCs w:val="28"/>
        </w:rPr>
        <w:t>сЗв</w:t>
      </w:r>
      <w:proofErr w:type="spellEnd"/>
      <w:r w:rsidRPr="00D33495">
        <w:rPr>
          <w:color w:val="000000"/>
          <w:sz w:val="28"/>
          <w:szCs w:val="28"/>
        </w:rPr>
        <w:t xml:space="preserve"> (бэр);</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Герои Социалистического Труда, Герои Труда Российской Федерации и полные кавалеры ордена Трудовой Славы;</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почетные доноры России;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Герои Советского Союза, Герои России, кавалеры ордена Славы;</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мужья, жены которых находятся в отпуске по беременности и родам.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5.16. О времени начала отпуска Работник должен быть извещен под подпись не позднее, чем за две недели до его начала.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xml:space="preserve">5.17. При желании Работника использовать ежегодный оплачиваемый отпуск в отличный от предусмотренного в графике отпусков период Работник обязан предупредить Работодателя об этом в письменном виде не позднее чем </w:t>
      </w:r>
      <w:r w:rsidRPr="00D33495">
        <w:rPr>
          <w:color w:val="000000"/>
          <w:sz w:val="28"/>
          <w:szCs w:val="28"/>
        </w:rPr>
        <w:lastRenderedPageBreak/>
        <w:t>за две недели до предполагаемого отпуска. Изменение сроков предоставления отпуска в этом случае производится по соглашению сторон.</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5.18.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p>
    <w:p w:rsidR="00AB615E" w:rsidRPr="00D33495" w:rsidRDefault="00AB615E" w:rsidP="00AB615E">
      <w:pPr>
        <w:pStyle w:val="p8"/>
        <w:shd w:val="clear" w:color="auto" w:fill="FFFFFF"/>
        <w:spacing w:before="0" w:beforeAutospacing="0" w:after="0" w:afterAutospacing="0"/>
        <w:jc w:val="center"/>
        <w:rPr>
          <w:b/>
          <w:color w:val="000000"/>
          <w:sz w:val="28"/>
          <w:szCs w:val="28"/>
        </w:rPr>
      </w:pPr>
      <w:r w:rsidRPr="00D33495">
        <w:rPr>
          <w:b/>
          <w:color w:val="000000"/>
          <w:sz w:val="28"/>
          <w:szCs w:val="28"/>
        </w:rPr>
        <w:t>6. Взыскания и поощрения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 Дисциплинарные взыскания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6.1.1. За совершение Работником дисциплинарного проступка, т.е. неисполнение или ненадлежащее исполнение Работником по его вине возложенных на него трудовых обязанностей, Работодатель имеет право привлечь Работника к дисциплинарной ответственности.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Работодатель имеет право применить следующие дисциплинарные взыскания: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замечание;</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выговор;</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увольнение по соответствующим основаниям, предусмотренным ТК РФ.</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6.1.2. За каждый дисциплинарный проступок может быть применено только одно дисциплинарное взыскание. При наложении дисциплинарного взыскания должны учитываться тяжесть совершенного проступка и обстоятельства, при которых он был совершен.</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6.1.3. 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 Непредставление Работником объяснения не является препятствием для применения дисциплинарного взыскания.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6.1.4.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для учета мнения представительного органа работников.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6.1.5. Приказ (распоряжение) Работодателя о применении дисциплинарного взыскания объявляется Работнику под подпись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подпись, то составляется соответствующий акт.</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6.1.6. 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lastRenderedPageBreak/>
        <w:t>6.1.7.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6.1.8.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6.1.9. Работодатель имеет право привлекать Работника к материальной ответственности в порядке, установленном ТК РФ и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6.1.10. Материальная ответственность Работника наступает в случае причинения им ущерба Работодателю в результате виновного противоправного поведения (действий или бездействия), если иное не предусмотрено ТК РФ или иными федеральными законами.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6.2. </w:t>
      </w:r>
      <w:bookmarkStart w:id="3" w:name="Par315"/>
      <w:bookmarkEnd w:id="3"/>
      <w:r w:rsidRPr="00D33495">
        <w:rPr>
          <w:color w:val="000000"/>
          <w:sz w:val="28"/>
          <w:szCs w:val="28"/>
        </w:rPr>
        <w:t>Поощрения и иные виды стимулирования за успехи в работе.</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6.2.1. За добросовестное исполнение работником трудовых обязанностей применяются следующие виды поощрений и иных мер стимулирующего характера: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объявление благодарности;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выплата надбавок/доплат;</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выплата премии;</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награждение ценным подарком;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 постановка в резерв для вертикальной ротации кадров.</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6.2.2. К работнику могут быть одновременно применены меры материального и морального поощрения. Применяемые меры поощрения объявляются посредством издания приказа.</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6.2.3. Начисление и выплата премий, надбавок и доплат производятся в учреждении в соответствии с Положением об оплате труда и премировании, утверждаемым директором.</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6.2.4. Поощрения объявляются в приказе (распоряжении) Работодателя и доводятся до сведения всего трудового коллектива. Допускается одновременное применение нескольких видов поощрений.</w:t>
      </w:r>
    </w:p>
    <w:p w:rsidR="00AB615E" w:rsidRPr="00D33495" w:rsidRDefault="00AB615E" w:rsidP="00AB615E">
      <w:pPr>
        <w:pStyle w:val="p4"/>
        <w:shd w:val="clear" w:color="auto" w:fill="FFFFFF"/>
        <w:spacing w:before="0" w:beforeAutospacing="0" w:after="0" w:afterAutospacing="0"/>
        <w:jc w:val="center"/>
        <w:rPr>
          <w:b/>
          <w:color w:val="000000"/>
          <w:sz w:val="28"/>
          <w:szCs w:val="28"/>
        </w:rPr>
      </w:pPr>
      <w:r w:rsidRPr="00D33495">
        <w:rPr>
          <w:b/>
          <w:color w:val="000000"/>
          <w:sz w:val="28"/>
          <w:szCs w:val="28"/>
        </w:rPr>
        <w:t>7. Заключительные положения</w:t>
      </w:r>
    </w:p>
    <w:p w:rsidR="00AB615E" w:rsidRPr="00D33495" w:rsidRDefault="00AB615E" w:rsidP="00AB615E">
      <w:pPr>
        <w:pStyle w:val="p5"/>
        <w:shd w:val="clear" w:color="auto" w:fill="FFFFFF"/>
        <w:spacing w:before="0" w:beforeAutospacing="0" w:after="0" w:afterAutospacing="0"/>
        <w:ind w:firstLine="540"/>
        <w:jc w:val="both"/>
        <w:rPr>
          <w:color w:val="000000"/>
          <w:sz w:val="28"/>
          <w:szCs w:val="28"/>
        </w:rPr>
      </w:pPr>
      <w:r w:rsidRPr="00D33495">
        <w:rPr>
          <w:color w:val="000000"/>
          <w:sz w:val="28"/>
          <w:szCs w:val="28"/>
        </w:rPr>
        <w:t>7.1. По всем вопросам, не нашедшим своего решения, Работники и Работодатель руководствуются ТК РФ и иными нормативными актами РФ.</w:t>
      </w:r>
    </w:p>
    <w:p w:rsidR="001A234D" w:rsidRPr="00D33495" w:rsidRDefault="00AB615E" w:rsidP="00D33495">
      <w:pPr>
        <w:pStyle w:val="p5"/>
        <w:shd w:val="clear" w:color="auto" w:fill="FFFFFF"/>
        <w:spacing w:before="0" w:beforeAutospacing="0" w:after="0" w:afterAutospacing="0"/>
        <w:ind w:firstLine="540"/>
        <w:jc w:val="both"/>
        <w:rPr>
          <w:sz w:val="28"/>
          <w:szCs w:val="28"/>
        </w:rPr>
      </w:pPr>
      <w:r w:rsidRPr="00D33495">
        <w:rPr>
          <w:color w:val="000000"/>
          <w:sz w:val="28"/>
          <w:szCs w:val="28"/>
        </w:rPr>
        <w:t>7.2. По инициативе Работодателя или Работников (после согласования с профсоюзным комитетом) в настоящие Правила могут вноситься изменения и дополнения в порядке, установленном трудовым законодательством.</w:t>
      </w:r>
    </w:p>
    <w:p w:rsidR="001A234D" w:rsidRPr="00D33495" w:rsidRDefault="001A234D" w:rsidP="00AB615E">
      <w:pPr>
        <w:pStyle w:val="a3"/>
        <w:tabs>
          <w:tab w:val="left" w:pos="7797"/>
        </w:tabs>
        <w:spacing w:before="0" w:beforeAutospacing="0" w:after="0" w:afterAutospacing="0"/>
        <w:rPr>
          <w:sz w:val="28"/>
          <w:szCs w:val="28"/>
        </w:rPr>
      </w:pPr>
    </w:p>
    <w:p w:rsidR="001A234D" w:rsidRPr="00D33495" w:rsidRDefault="001A234D" w:rsidP="00AB615E">
      <w:pPr>
        <w:pStyle w:val="a3"/>
        <w:tabs>
          <w:tab w:val="left" w:pos="7797"/>
        </w:tabs>
        <w:spacing w:before="0" w:beforeAutospacing="0" w:after="0" w:afterAutospacing="0"/>
        <w:rPr>
          <w:sz w:val="28"/>
          <w:szCs w:val="28"/>
        </w:rPr>
      </w:pPr>
    </w:p>
    <w:p w:rsidR="001A234D" w:rsidRPr="00D33495" w:rsidRDefault="001A234D" w:rsidP="00AB615E">
      <w:pPr>
        <w:pStyle w:val="a3"/>
        <w:tabs>
          <w:tab w:val="left" w:pos="7797"/>
        </w:tabs>
        <w:spacing w:before="0" w:beforeAutospacing="0" w:after="0" w:afterAutospacing="0"/>
        <w:rPr>
          <w:sz w:val="28"/>
          <w:szCs w:val="28"/>
        </w:rPr>
      </w:pPr>
    </w:p>
    <w:p w:rsidR="001A234D" w:rsidRPr="00D33495" w:rsidRDefault="001A234D" w:rsidP="00AB615E">
      <w:pPr>
        <w:pStyle w:val="a3"/>
        <w:tabs>
          <w:tab w:val="left" w:pos="7797"/>
        </w:tabs>
        <w:spacing w:before="0" w:beforeAutospacing="0" w:after="0" w:afterAutospacing="0"/>
        <w:rPr>
          <w:sz w:val="28"/>
          <w:szCs w:val="28"/>
        </w:rPr>
      </w:pPr>
    </w:p>
    <w:p w:rsidR="001A234D" w:rsidRPr="00D33495" w:rsidRDefault="001A234D" w:rsidP="00AB615E">
      <w:pPr>
        <w:pStyle w:val="a3"/>
        <w:tabs>
          <w:tab w:val="left" w:pos="7797"/>
        </w:tabs>
        <w:spacing w:before="0" w:beforeAutospacing="0" w:after="0" w:afterAutospacing="0"/>
        <w:rPr>
          <w:sz w:val="28"/>
          <w:szCs w:val="28"/>
        </w:rPr>
      </w:pPr>
    </w:p>
    <w:p w:rsidR="001A234D" w:rsidRPr="00D33495" w:rsidRDefault="001A234D" w:rsidP="00AB615E">
      <w:pPr>
        <w:pStyle w:val="a3"/>
        <w:tabs>
          <w:tab w:val="left" w:pos="7797"/>
        </w:tabs>
        <w:spacing w:before="0" w:beforeAutospacing="0" w:after="0" w:afterAutospacing="0"/>
        <w:rPr>
          <w:sz w:val="28"/>
          <w:szCs w:val="28"/>
        </w:rPr>
      </w:pPr>
    </w:p>
    <w:p w:rsidR="001A234D" w:rsidRPr="00D33495" w:rsidRDefault="001A234D" w:rsidP="00AB615E">
      <w:pPr>
        <w:pStyle w:val="a3"/>
        <w:tabs>
          <w:tab w:val="left" w:pos="7797"/>
        </w:tabs>
        <w:spacing w:before="0" w:beforeAutospacing="0" w:after="0" w:afterAutospacing="0"/>
        <w:rPr>
          <w:sz w:val="28"/>
          <w:szCs w:val="28"/>
        </w:rPr>
      </w:pPr>
    </w:p>
    <w:sectPr w:rsidR="001A234D" w:rsidRPr="00D33495" w:rsidSect="00B94CF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25E0B"/>
    <w:multiLevelType w:val="hybridMultilevel"/>
    <w:tmpl w:val="4E2A3912"/>
    <w:lvl w:ilvl="0" w:tplc="0419000F">
      <w:start w:val="1"/>
      <w:numFmt w:val="decimal"/>
      <w:lvlText w:val="%1."/>
      <w:lvlJc w:val="left"/>
      <w:pPr>
        <w:ind w:left="1080" w:hanging="72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3C9600CF"/>
    <w:multiLevelType w:val="hybridMultilevel"/>
    <w:tmpl w:val="08AE4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9860BF3"/>
    <w:multiLevelType w:val="hybridMultilevel"/>
    <w:tmpl w:val="AE0C7C3C"/>
    <w:lvl w:ilvl="0" w:tplc="6600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4E55288"/>
    <w:multiLevelType w:val="hybridMultilevel"/>
    <w:tmpl w:val="B90A42E6"/>
    <w:lvl w:ilvl="0" w:tplc="A97C98BA">
      <w:start w:val="1"/>
      <w:numFmt w:val="decimal"/>
      <w:lvlText w:val="%1."/>
      <w:lvlJc w:val="left"/>
      <w:pPr>
        <w:ind w:left="1056" w:hanging="360"/>
      </w:pPr>
      <w:rPr>
        <w:rFonts w:cs="Times New Roman" w:hint="default"/>
      </w:rPr>
    </w:lvl>
    <w:lvl w:ilvl="1" w:tplc="04190019" w:tentative="1">
      <w:start w:val="1"/>
      <w:numFmt w:val="lowerLetter"/>
      <w:lvlText w:val="%2."/>
      <w:lvlJc w:val="left"/>
      <w:pPr>
        <w:ind w:left="1776" w:hanging="360"/>
      </w:pPr>
      <w:rPr>
        <w:rFonts w:cs="Times New Roman"/>
      </w:rPr>
    </w:lvl>
    <w:lvl w:ilvl="2" w:tplc="0419001B" w:tentative="1">
      <w:start w:val="1"/>
      <w:numFmt w:val="lowerRoman"/>
      <w:lvlText w:val="%3."/>
      <w:lvlJc w:val="right"/>
      <w:pPr>
        <w:ind w:left="2496" w:hanging="180"/>
      </w:pPr>
      <w:rPr>
        <w:rFonts w:cs="Times New Roman"/>
      </w:rPr>
    </w:lvl>
    <w:lvl w:ilvl="3" w:tplc="0419000F" w:tentative="1">
      <w:start w:val="1"/>
      <w:numFmt w:val="decimal"/>
      <w:lvlText w:val="%4."/>
      <w:lvlJc w:val="left"/>
      <w:pPr>
        <w:ind w:left="3216" w:hanging="360"/>
      </w:pPr>
      <w:rPr>
        <w:rFonts w:cs="Times New Roman"/>
      </w:rPr>
    </w:lvl>
    <w:lvl w:ilvl="4" w:tplc="04190019" w:tentative="1">
      <w:start w:val="1"/>
      <w:numFmt w:val="lowerLetter"/>
      <w:lvlText w:val="%5."/>
      <w:lvlJc w:val="left"/>
      <w:pPr>
        <w:ind w:left="3936" w:hanging="360"/>
      </w:pPr>
      <w:rPr>
        <w:rFonts w:cs="Times New Roman"/>
      </w:rPr>
    </w:lvl>
    <w:lvl w:ilvl="5" w:tplc="0419001B" w:tentative="1">
      <w:start w:val="1"/>
      <w:numFmt w:val="lowerRoman"/>
      <w:lvlText w:val="%6."/>
      <w:lvlJc w:val="right"/>
      <w:pPr>
        <w:ind w:left="4656" w:hanging="180"/>
      </w:pPr>
      <w:rPr>
        <w:rFonts w:cs="Times New Roman"/>
      </w:rPr>
    </w:lvl>
    <w:lvl w:ilvl="6" w:tplc="0419000F" w:tentative="1">
      <w:start w:val="1"/>
      <w:numFmt w:val="decimal"/>
      <w:lvlText w:val="%7."/>
      <w:lvlJc w:val="left"/>
      <w:pPr>
        <w:ind w:left="5376" w:hanging="360"/>
      </w:pPr>
      <w:rPr>
        <w:rFonts w:cs="Times New Roman"/>
      </w:rPr>
    </w:lvl>
    <w:lvl w:ilvl="7" w:tplc="04190019" w:tentative="1">
      <w:start w:val="1"/>
      <w:numFmt w:val="lowerLetter"/>
      <w:lvlText w:val="%8."/>
      <w:lvlJc w:val="left"/>
      <w:pPr>
        <w:ind w:left="6096" w:hanging="360"/>
      </w:pPr>
      <w:rPr>
        <w:rFonts w:cs="Times New Roman"/>
      </w:rPr>
    </w:lvl>
    <w:lvl w:ilvl="8" w:tplc="0419001B" w:tentative="1">
      <w:start w:val="1"/>
      <w:numFmt w:val="lowerRoman"/>
      <w:lvlText w:val="%9."/>
      <w:lvlJc w:val="right"/>
      <w:pPr>
        <w:ind w:left="6816" w:hanging="180"/>
      </w:pPr>
      <w:rPr>
        <w:rFonts w:cs="Times New Roman"/>
      </w:rPr>
    </w:lvl>
  </w:abstractNum>
  <w:abstractNum w:abstractNumId="4" w15:restartNumberingAfterBreak="0">
    <w:nsid w:val="7A916874"/>
    <w:multiLevelType w:val="hybridMultilevel"/>
    <w:tmpl w:val="4984BBF0"/>
    <w:lvl w:ilvl="0" w:tplc="33302296">
      <w:start w:val="8577"/>
      <w:numFmt w:val="decimal"/>
      <w:lvlText w:val="%1"/>
      <w:lvlJc w:val="left"/>
      <w:pPr>
        <w:ind w:left="840" w:hanging="48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0"/>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26F"/>
    <w:rsid w:val="00000D65"/>
    <w:rsid w:val="000012B3"/>
    <w:rsid w:val="00013146"/>
    <w:rsid w:val="000243A1"/>
    <w:rsid w:val="000754E1"/>
    <w:rsid w:val="000756CA"/>
    <w:rsid w:val="000A5BD5"/>
    <w:rsid w:val="000E6015"/>
    <w:rsid w:val="000F414C"/>
    <w:rsid w:val="000F55B6"/>
    <w:rsid w:val="00105FA3"/>
    <w:rsid w:val="00106C5A"/>
    <w:rsid w:val="0013312B"/>
    <w:rsid w:val="0013400C"/>
    <w:rsid w:val="0013517D"/>
    <w:rsid w:val="00160523"/>
    <w:rsid w:val="00167E20"/>
    <w:rsid w:val="00174BAB"/>
    <w:rsid w:val="001A234D"/>
    <w:rsid w:val="001C347D"/>
    <w:rsid w:val="00213ECA"/>
    <w:rsid w:val="002309F0"/>
    <w:rsid w:val="00232FA4"/>
    <w:rsid w:val="002911FE"/>
    <w:rsid w:val="002A32E9"/>
    <w:rsid w:val="002C38A1"/>
    <w:rsid w:val="002C59F2"/>
    <w:rsid w:val="002D1D6D"/>
    <w:rsid w:val="00377EA4"/>
    <w:rsid w:val="00383965"/>
    <w:rsid w:val="00390B2E"/>
    <w:rsid w:val="0039470A"/>
    <w:rsid w:val="00395403"/>
    <w:rsid w:val="003C52CB"/>
    <w:rsid w:val="003C79EF"/>
    <w:rsid w:val="003F5287"/>
    <w:rsid w:val="003F6215"/>
    <w:rsid w:val="00421517"/>
    <w:rsid w:val="00436F2E"/>
    <w:rsid w:val="0044109F"/>
    <w:rsid w:val="00465E3D"/>
    <w:rsid w:val="00480A1F"/>
    <w:rsid w:val="004B60F3"/>
    <w:rsid w:val="004C1F53"/>
    <w:rsid w:val="004C3930"/>
    <w:rsid w:val="004E553A"/>
    <w:rsid w:val="00514762"/>
    <w:rsid w:val="005148BB"/>
    <w:rsid w:val="00517A06"/>
    <w:rsid w:val="005214E1"/>
    <w:rsid w:val="005365A6"/>
    <w:rsid w:val="00537E7C"/>
    <w:rsid w:val="00544D67"/>
    <w:rsid w:val="0057391F"/>
    <w:rsid w:val="005B3F7A"/>
    <w:rsid w:val="005D5C31"/>
    <w:rsid w:val="00603E9B"/>
    <w:rsid w:val="00613055"/>
    <w:rsid w:val="00623FF2"/>
    <w:rsid w:val="00645710"/>
    <w:rsid w:val="006547DE"/>
    <w:rsid w:val="006750FB"/>
    <w:rsid w:val="00675F62"/>
    <w:rsid w:val="006B0985"/>
    <w:rsid w:val="006B6DF6"/>
    <w:rsid w:val="006D0F90"/>
    <w:rsid w:val="006D2205"/>
    <w:rsid w:val="0070711A"/>
    <w:rsid w:val="00721DEE"/>
    <w:rsid w:val="007400DB"/>
    <w:rsid w:val="00741A1B"/>
    <w:rsid w:val="00746CD6"/>
    <w:rsid w:val="00753A7B"/>
    <w:rsid w:val="00760249"/>
    <w:rsid w:val="007641A0"/>
    <w:rsid w:val="00771C84"/>
    <w:rsid w:val="00776113"/>
    <w:rsid w:val="007775B2"/>
    <w:rsid w:val="007C4B4D"/>
    <w:rsid w:val="007E083B"/>
    <w:rsid w:val="007F66EB"/>
    <w:rsid w:val="00807CC8"/>
    <w:rsid w:val="008119D9"/>
    <w:rsid w:val="00824C57"/>
    <w:rsid w:val="00862038"/>
    <w:rsid w:val="0089035F"/>
    <w:rsid w:val="008A45A2"/>
    <w:rsid w:val="008B3A2C"/>
    <w:rsid w:val="008B6D8F"/>
    <w:rsid w:val="008C0F14"/>
    <w:rsid w:val="008F5017"/>
    <w:rsid w:val="00901F8D"/>
    <w:rsid w:val="00915506"/>
    <w:rsid w:val="00924D6B"/>
    <w:rsid w:val="0092538F"/>
    <w:rsid w:val="00934BA9"/>
    <w:rsid w:val="00942FD3"/>
    <w:rsid w:val="009961AA"/>
    <w:rsid w:val="009C4A29"/>
    <w:rsid w:val="009C4A6D"/>
    <w:rsid w:val="009C59A3"/>
    <w:rsid w:val="009F1573"/>
    <w:rsid w:val="009F7FF5"/>
    <w:rsid w:val="00A16F9F"/>
    <w:rsid w:val="00A360E1"/>
    <w:rsid w:val="00A868A8"/>
    <w:rsid w:val="00AA6CA7"/>
    <w:rsid w:val="00AB36B5"/>
    <w:rsid w:val="00AB615E"/>
    <w:rsid w:val="00AC352B"/>
    <w:rsid w:val="00AF0FFE"/>
    <w:rsid w:val="00AF6932"/>
    <w:rsid w:val="00B02778"/>
    <w:rsid w:val="00B17010"/>
    <w:rsid w:val="00B206D7"/>
    <w:rsid w:val="00B2288D"/>
    <w:rsid w:val="00B45FFD"/>
    <w:rsid w:val="00B6560D"/>
    <w:rsid w:val="00B66CA4"/>
    <w:rsid w:val="00B76EE9"/>
    <w:rsid w:val="00B92279"/>
    <w:rsid w:val="00B94964"/>
    <w:rsid w:val="00B94CF6"/>
    <w:rsid w:val="00BD2AC4"/>
    <w:rsid w:val="00BE3AA8"/>
    <w:rsid w:val="00BF2F12"/>
    <w:rsid w:val="00C12355"/>
    <w:rsid w:val="00C60DEE"/>
    <w:rsid w:val="00C64418"/>
    <w:rsid w:val="00C658F7"/>
    <w:rsid w:val="00C65B83"/>
    <w:rsid w:val="00C82D64"/>
    <w:rsid w:val="00C85C7C"/>
    <w:rsid w:val="00CA05E7"/>
    <w:rsid w:val="00CD6F0B"/>
    <w:rsid w:val="00CF6633"/>
    <w:rsid w:val="00D3286E"/>
    <w:rsid w:val="00D33495"/>
    <w:rsid w:val="00D42A46"/>
    <w:rsid w:val="00D66229"/>
    <w:rsid w:val="00D75BDA"/>
    <w:rsid w:val="00D96493"/>
    <w:rsid w:val="00DA04C5"/>
    <w:rsid w:val="00DD280D"/>
    <w:rsid w:val="00DE18E9"/>
    <w:rsid w:val="00DE7608"/>
    <w:rsid w:val="00DF0049"/>
    <w:rsid w:val="00DF026F"/>
    <w:rsid w:val="00DF0876"/>
    <w:rsid w:val="00E06B7D"/>
    <w:rsid w:val="00E536A9"/>
    <w:rsid w:val="00E70DD3"/>
    <w:rsid w:val="00E84C1E"/>
    <w:rsid w:val="00E86F12"/>
    <w:rsid w:val="00E905DC"/>
    <w:rsid w:val="00EA3658"/>
    <w:rsid w:val="00EB223F"/>
    <w:rsid w:val="00EC2008"/>
    <w:rsid w:val="00EE2C13"/>
    <w:rsid w:val="00F3369B"/>
    <w:rsid w:val="00F342B0"/>
    <w:rsid w:val="00FA58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A7C675"/>
  <w15:docId w15:val="{B6B3B6AF-D084-4763-9335-33183788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026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F026F"/>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Emphasis"/>
    <w:uiPriority w:val="99"/>
    <w:qFormat/>
    <w:rsid w:val="00DF026F"/>
    <w:rPr>
      <w:rFonts w:cs="Times New Roman"/>
      <w:i/>
    </w:rPr>
  </w:style>
  <w:style w:type="paragraph" w:styleId="a5">
    <w:name w:val="No Spacing"/>
    <w:uiPriority w:val="99"/>
    <w:qFormat/>
    <w:rsid w:val="0092538F"/>
    <w:rPr>
      <w:sz w:val="22"/>
      <w:szCs w:val="22"/>
      <w:lang w:eastAsia="en-US"/>
    </w:rPr>
  </w:style>
  <w:style w:type="paragraph" w:customStyle="1" w:styleId="1">
    <w:name w:val="Абзац списка1"/>
    <w:basedOn w:val="a"/>
    <w:uiPriority w:val="99"/>
    <w:rsid w:val="007C4B4D"/>
    <w:pPr>
      <w:ind w:left="720"/>
      <w:contextualSpacing/>
    </w:pPr>
    <w:rPr>
      <w:rFonts w:eastAsia="Times New Roman"/>
    </w:rPr>
  </w:style>
  <w:style w:type="table" w:styleId="a6">
    <w:name w:val="Table Grid"/>
    <w:basedOn w:val="a1"/>
    <w:uiPriority w:val="99"/>
    <w:locked/>
    <w:rsid w:val="00C6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Indent"/>
    <w:basedOn w:val="a"/>
    <w:link w:val="a8"/>
    <w:uiPriority w:val="99"/>
    <w:semiHidden/>
    <w:rsid w:val="00436F2E"/>
    <w:pPr>
      <w:widowControl w:val="0"/>
      <w:autoSpaceDE w:val="0"/>
      <w:spacing w:after="120" w:line="240" w:lineRule="auto"/>
      <w:ind w:left="283" w:firstLine="720"/>
      <w:jc w:val="both"/>
    </w:pPr>
    <w:rPr>
      <w:rFonts w:ascii="Arial" w:hAnsi="Arial" w:cs="Arial"/>
      <w:sz w:val="20"/>
      <w:szCs w:val="20"/>
      <w:lang w:eastAsia="ar-SA"/>
    </w:rPr>
  </w:style>
  <w:style w:type="character" w:customStyle="1" w:styleId="a8">
    <w:name w:val="Основной текст с отступом Знак"/>
    <w:link w:val="a7"/>
    <w:uiPriority w:val="99"/>
    <w:semiHidden/>
    <w:locked/>
    <w:rsid w:val="00436F2E"/>
    <w:rPr>
      <w:rFonts w:ascii="Arial" w:hAnsi="Arial" w:cs="Arial"/>
      <w:lang w:eastAsia="ar-SA" w:bidi="ar-SA"/>
    </w:rPr>
  </w:style>
  <w:style w:type="paragraph" w:customStyle="1" w:styleId="ConsPlusNonformat">
    <w:name w:val="ConsPlusNonformat"/>
    <w:uiPriority w:val="99"/>
    <w:rsid w:val="00436F2E"/>
    <w:pPr>
      <w:widowControl w:val="0"/>
      <w:suppressAutoHyphens/>
      <w:autoSpaceDE w:val="0"/>
    </w:pPr>
    <w:rPr>
      <w:rFonts w:ascii="Courier New" w:eastAsia="Times New Roman" w:hAnsi="Courier New" w:cs="Courier New"/>
      <w:lang w:eastAsia="ar-SA"/>
    </w:rPr>
  </w:style>
  <w:style w:type="paragraph" w:customStyle="1" w:styleId="ConsPlusTitle">
    <w:name w:val="ConsPlusTitle"/>
    <w:uiPriority w:val="99"/>
    <w:rsid w:val="00436F2E"/>
    <w:pPr>
      <w:widowControl w:val="0"/>
      <w:suppressAutoHyphens/>
      <w:autoSpaceDE w:val="0"/>
    </w:pPr>
    <w:rPr>
      <w:rFonts w:ascii="Arial" w:eastAsia="Times New Roman" w:hAnsi="Arial" w:cs="Arial"/>
      <w:b/>
      <w:bCs/>
      <w:lang w:eastAsia="ar-SA"/>
    </w:rPr>
  </w:style>
  <w:style w:type="paragraph" w:customStyle="1" w:styleId="2">
    <w:name w:val="Абзац списка2"/>
    <w:basedOn w:val="a"/>
    <w:uiPriority w:val="99"/>
    <w:rsid w:val="00436F2E"/>
    <w:pPr>
      <w:spacing w:after="0" w:line="240" w:lineRule="auto"/>
      <w:ind w:left="720" w:firstLine="709"/>
      <w:jc w:val="both"/>
    </w:pPr>
    <w:rPr>
      <w:rFonts w:ascii="Times New Roman" w:hAnsi="Times New Roman"/>
      <w:sz w:val="24"/>
      <w:szCs w:val="24"/>
      <w:lang w:eastAsia="ar-SA"/>
    </w:rPr>
  </w:style>
  <w:style w:type="character" w:styleId="a9">
    <w:name w:val="Hyperlink"/>
    <w:uiPriority w:val="99"/>
    <w:semiHidden/>
    <w:rsid w:val="0070711A"/>
    <w:rPr>
      <w:rFonts w:cs="Times New Roman"/>
      <w:color w:val="0000FF"/>
      <w:u w:val="single"/>
    </w:rPr>
  </w:style>
  <w:style w:type="paragraph" w:styleId="aa">
    <w:name w:val="Balloon Text"/>
    <w:basedOn w:val="a"/>
    <w:link w:val="ab"/>
    <w:uiPriority w:val="99"/>
    <w:semiHidden/>
    <w:rsid w:val="007641A0"/>
    <w:pPr>
      <w:spacing w:after="0" w:line="240" w:lineRule="auto"/>
    </w:pPr>
    <w:rPr>
      <w:rFonts w:ascii="Tahoma" w:hAnsi="Tahoma" w:cs="Tahoma"/>
      <w:sz w:val="16"/>
      <w:szCs w:val="16"/>
    </w:rPr>
  </w:style>
  <w:style w:type="character" w:customStyle="1" w:styleId="ab">
    <w:name w:val="Текст выноски Знак"/>
    <w:link w:val="aa"/>
    <w:uiPriority w:val="99"/>
    <w:semiHidden/>
    <w:locked/>
    <w:rsid w:val="007641A0"/>
    <w:rPr>
      <w:rFonts w:ascii="Tahoma" w:hAnsi="Tahoma" w:cs="Tahoma"/>
      <w:sz w:val="16"/>
      <w:szCs w:val="16"/>
      <w:lang w:eastAsia="en-US"/>
    </w:rPr>
  </w:style>
  <w:style w:type="paragraph" w:customStyle="1" w:styleId="p4">
    <w:name w:val="p4"/>
    <w:basedOn w:val="a"/>
    <w:uiPriority w:val="99"/>
    <w:rsid w:val="00AB615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uiPriority w:val="99"/>
    <w:rsid w:val="00AB615E"/>
    <w:rPr>
      <w:rFonts w:cs="Times New Roman"/>
    </w:rPr>
  </w:style>
  <w:style w:type="paragraph" w:customStyle="1" w:styleId="p5">
    <w:name w:val="p5"/>
    <w:basedOn w:val="a"/>
    <w:uiPriority w:val="99"/>
    <w:rsid w:val="00AB615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6">
    <w:name w:val="p6"/>
    <w:basedOn w:val="a"/>
    <w:uiPriority w:val="99"/>
    <w:rsid w:val="00AB615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7">
    <w:name w:val="p7"/>
    <w:basedOn w:val="a"/>
    <w:uiPriority w:val="99"/>
    <w:rsid w:val="00AB615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4">
    <w:name w:val="s4"/>
    <w:uiPriority w:val="99"/>
    <w:rsid w:val="00AB615E"/>
    <w:rPr>
      <w:rFonts w:cs="Times New Roman"/>
    </w:rPr>
  </w:style>
  <w:style w:type="paragraph" w:customStyle="1" w:styleId="p8">
    <w:name w:val="p8"/>
    <w:basedOn w:val="a"/>
    <w:uiPriority w:val="99"/>
    <w:rsid w:val="00AB615E"/>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879990">
      <w:marLeft w:val="0"/>
      <w:marRight w:val="0"/>
      <w:marTop w:val="0"/>
      <w:marBottom w:val="0"/>
      <w:divBdr>
        <w:top w:val="none" w:sz="0" w:space="0" w:color="auto"/>
        <w:left w:val="none" w:sz="0" w:space="0" w:color="auto"/>
        <w:bottom w:val="none" w:sz="0" w:space="0" w:color="auto"/>
        <w:right w:val="none" w:sz="0" w:space="0" w:color="auto"/>
      </w:divBdr>
    </w:div>
    <w:div w:id="1390879991">
      <w:marLeft w:val="0"/>
      <w:marRight w:val="0"/>
      <w:marTop w:val="0"/>
      <w:marBottom w:val="0"/>
      <w:divBdr>
        <w:top w:val="none" w:sz="0" w:space="0" w:color="auto"/>
        <w:left w:val="none" w:sz="0" w:space="0" w:color="auto"/>
        <w:bottom w:val="none" w:sz="0" w:space="0" w:color="auto"/>
        <w:right w:val="none" w:sz="0" w:space="0" w:color="auto"/>
      </w:divBdr>
    </w:div>
    <w:div w:id="1390879992">
      <w:marLeft w:val="0"/>
      <w:marRight w:val="0"/>
      <w:marTop w:val="0"/>
      <w:marBottom w:val="0"/>
      <w:divBdr>
        <w:top w:val="none" w:sz="0" w:space="0" w:color="auto"/>
        <w:left w:val="none" w:sz="0" w:space="0" w:color="auto"/>
        <w:bottom w:val="none" w:sz="0" w:space="0" w:color="auto"/>
        <w:right w:val="none" w:sz="0" w:space="0" w:color="auto"/>
      </w:divBdr>
    </w:div>
    <w:div w:id="1390879993">
      <w:marLeft w:val="0"/>
      <w:marRight w:val="0"/>
      <w:marTop w:val="0"/>
      <w:marBottom w:val="0"/>
      <w:divBdr>
        <w:top w:val="none" w:sz="0" w:space="0" w:color="auto"/>
        <w:left w:val="none" w:sz="0" w:space="0" w:color="auto"/>
        <w:bottom w:val="none" w:sz="0" w:space="0" w:color="auto"/>
        <w:right w:val="none" w:sz="0" w:space="0" w:color="auto"/>
      </w:divBdr>
    </w:div>
    <w:div w:id="1390879994">
      <w:marLeft w:val="0"/>
      <w:marRight w:val="0"/>
      <w:marTop w:val="0"/>
      <w:marBottom w:val="0"/>
      <w:divBdr>
        <w:top w:val="none" w:sz="0" w:space="0" w:color="auto"/>
        <w:left w:val="none" w:sz="0" w:space="0" w:color="auto"/>
        <w:bottom w:val="none" w:sz="0" w:space="0" w:color="auto"/>
        <w:right w:val="none" w:sz="0" w:space="0" w:color="auto"/>
      </w:divBdr>
    </w:div>
    <w:div w:id="1390879995">
      <w:marLeft w:val="0"/>
      <w:marRight w:val="0"/>
      <w:marTop w:val="0"/>
      <w:marBottom w:val="0"/>
      <w:divBdr>
        <w:top w:val="none" w:sz="0" w:space="0" w:color="auto"/>
        <w:left w:val="none" w:sz="0" w:space="0" w:color="auto"/>
        <w:bottom w:val="none" w:sz="0" w:space="0" w:color="auto"/>
        <w:right w:val="none" w:sz="0" w:space="0" w:color="auto"/>
      </w:divBdr>
    </w:div>
    <w:div w:id="1390879996">
      <w:marLeft w:val="0"/>
      <w:marRight w:val="0"/>
      <w:marTop w:val="0"/>
      <w:marBottom w:val="0"/>
      <w:divBdr>
        <w:top w:val="none" w:sz="0" w:space="0" w:color="auto"/>
        <w:left w:val="none" w:sz="0" w:space="0" w:color="auto"/>
        <w:bottom w:val="none" w:sz="0" w:space="0" w:color="auto"/>
        <w:right w:val="none" w:sz="0" w:space="0" w:color="auto"/>
      </w:divBdr>
    </w:div>
    <w:div w:id="1390879997">
      <w:marLeft w:val="0"/>
      <w:marRight w:val="0"/>
      <w:marTop w:val="0"/>
      <w:marBottom w:val="0"/>
      <w:divBdr>
        <w:top w:val="none" w:sz="0" w:space="0" w:color="auto"/>
        <w:left w:val="none" w:sz="0" w:space="0" w:color="auto"/>
        <w:bottom w:val="none" w:sz="0" w:space="0" w:color="auto"/>
        <w:right w:val="none" w:sz="0" w:space="0" w:color="auto"/>
      </w:divBdr>
    </w:div>
    <w:div w:id="13908799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19</Pages>
  <Words>6344</Words>
  <Characters>36166</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laska63@mail.ru</dc:creator>
  <cp:keywords/>
  <dc:description/>
  <cp:lastModifiedBy>Арина</cp:lastModifiedBy>
  <cp:revision>16</cp:revision>
  <cp:lastPrinted>2024-12-28T03:35:00Z</cp:lastPrinted>
  <dcterms:created xsi:type="dcterms:W3CDTF">2024-12-27T07:21:00Z</dcterms:created>
  <dcterms:modified xsi:type="dcterms:W3CDTF">2024-12-28T03:37:00Z</dcterms:modified>
</cp:coreProperties>
</file>